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BFB52" w14:textId="77777777" w:rsidR="00DD7955" w:rsidRDefault="00DD7955" w:rsidP="003B4BC2">
      <w:pPr>
        <w:spacing w:after="0" w:line="240" w:lineRule="auto"/>
        <w:rPr>
          <w:rFonts w:ascii="KIA Bold" w:eastAsia="KIA Bold" w:hAnsi="KIA Bold" w:cs="Times New Roman"/>
          <w:sz w:val="28"/>
          <w:szCs w:val="24"/>
          <w:lang w:eastAsia="es-ES"/>
        </w:rPr>
      </w:pPr>
    </w:p>
    <w:p w14:paraId="03F5B61B" w14:textId="77777777" w:rsidR="003B4BC2" w:rsidRPr="000D58BA" w:rsidRDefault="003B4BC2" w:rsidP="003B4BC2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0457E60E" w14:textId="77777777" w:rsidR="003B4BC2" w:rsidRPr="000D58BA" w:rsidRDefault="003B4BC2" w:rsidP="003B4BC2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06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7"/>
      </w:tblGrid>
      <w:tr w:rsidR="003B4BC2" w:rsidRPr="000D58BA" w14:paraId="09D59567" w14:textId="77777777" w:rsidTr="00DA0859">
        <w:trPr>
          <w:trHeight w:val="299"/>
          <w:tblCellSpacing w:w="15" w:type="dxa"/>
        </w:trPr>
        <w:tc>
          <w:tcPr>
            <w:tcW w:w="4968" w:type="pct"/>
            <w:vAlign w:val="center"/>
          </w:tcPr>
          <w:p w14:paraId="3B215C10" w14:textId="77777777" w:rsidR="003B4BC2" w:rsidRPr="000D58BA" w:rsidRDefault="003B4BC2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14:paraId="61D13DBF" w14:textId="77777777" w:rsidR="003B4BC2" w:rsidRPr="000D58BA" w:rsidRDefault="003B4BC2" w:rsidP="003B4BC2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050"/>
      </w:tblGrid>
      <w:tr w:rsidR="003B4BC2" w:rsidRPr="000D58BA" w14:paraId="709001A3" w14:textId="77777777" w:rsidTr="00C33E69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333AC478" w14:textId="77777777" w:rsidR="003B4BC2" w:rsidRPr="000D58BA" w:rsidRDefault="003B4BC2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  <w:tr w:rsidR="003B4BC2" w:rsidRPr="00334FC8" w14:paraId="0F2766A6" w14:textId="77777777" w:rsidTr="00C33E69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5F9BC672" w14:textId="77777777" w:rsidR="003B4BC2" w:rsidRPr="000D58BA" w:rsidRDefault="003B4BC2" w:rsidP="00C33E69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7618E38B" w14:textId="77777777" w:rsidR="003B4BC2" w:rsidRPr="000D58BA" w:rsidRDefault="003B4BC2" w:rsidP="00C33E69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4905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05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33DE4D6C" w14:textId="77777777" w:rsidR="003B4BC2" w:rsidRPr="00334FC8" w:rsidRDefault="00334FC8" w:rsidP="00C33E6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Magda González</w:t>
            </w:r>
            <w:r w:rsidR="003B4BC2"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Publicidad y Promoción</w:t>
            </w:r>
            <w:r w:rsidR="003B4BC2"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="003B4BC2"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724D00DF" w14:textId="77777777" w:rsidR="003B4BC2" w:rsidRPr="000D58BA" w:rsidRDefault="00334FC8" w:rsidP="00C33E69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4184</w:t>
            </w:r>
            <w:r w:rsidR="003B4BC2"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mgonzalez</w:t>
            </w:r>
            <w:r w:rsidR="003B4BC2"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@motorambar.net</w:t>
            </w:r>
            <w:r w:rsidR="003B4BC2"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3B4BC2" w:rsidRPr="00334FC8" w14:paraId="2036DA78" w14:textId="77777777" w:rsidTr="00C33E69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759996B0" w14:textId="77777777" w:rsidR="003B4BC2" w:rsidRPr="000D58BA" w:rsidRDefault="003B4BC2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7368033C" w14:textId="77777777" w:rsidR="003B4BC2" w:rsidRPr="000D58BA" w:rsidRDefault="003B4BC2" w:rsidP="003B4BC2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019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6"/>
      </w:tblGrid>
      <w:tr w:rsidR="003B4BC2" w:rsidRPr="00334FC8" w14:paraId="57692C4C" w14:textId="77777777" w:rsidTr="00DA0859">
        <w:trPr>
          <w:trHeight w:val="41"/>
          <w:tblCellSpacing w:w="15" w:type="dxa"/>
        </w:trPr>
        <w:tc>
          <w:tcPr>
            <w:tcW w:w="4968" w:type="pct"/>
            <w:vAlign w:val="center"/>
          </w:tcPr>
          <w:p w14:paraId="7851063C" w14:textId="77777777" w:rsidR="003B4BC2" w:rsidRPr="000D58BA" w:rsidRDefault="003B4BC2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  <w:tr w:rsidR="00DA0859" w:rsidRPr="00334FC8" w14:paraId="39B610A4" w14:textId="77777777" w:rsidTr="00DA0859">
        <w:trPr>
          <w:trHeight w:val="41"/>
          <w:tblCellSpacing w:w="15" w:type="dxa"/>
        </w:trPr>
        <w:tc>
          <w:tcPr>
            <w:tcW w:w="4968" w:type="pct"/>
            <w:vAlign w:val="center"/>
          </w:tcPr>
          <w:p w14:paraId="229498C9" w14:textId="77777777" w:rsidR="00DA0859" w:rsidRPr="000D58BA" w:rsidRDefault="00DA0859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14:paraId="2A00A04F" w14:textId="77777777" w:rsidR="000E0009" w:rsidRDefault="00AB7C30" w:rsidP="00DA0859">
      <w:pPr>
        <w:spacing w:after="0"/>
        <w:jc w:val="center"/>
        <w:rPr>
          <w:rFonts w:ascii="KIA Bold" w:eastAsia="KIA Bold" w:hAnsi="KIA Bold"/>
          <w:sz w:val="28"/>
          <w:szCs w:val="24"/>
          <w:lang w:val="es-PR"/>
        </w:rPr>
      </w:pPr>
      <w:r>
        <w:rPr>
          <w:rFonts w:ascii="KIA Bold" w:eastAsia="KIA Bold" w:hAnsi="KIA Bold"/>
          <w:sz w:val="28"/>
          <w:szCs w:val="24"/>
          <w:lang w:val="es-PR"/>
        </w:rPr>
        <w:t>Kia ofrece alivio especial a sus clientes</w:t>
      </w:r>
    </w:p>
    <w:p w14:paraId="7512C273" w14:textId="16D0E12F" w:rsidR="001F0D27" w:rsidRPr="00996A10" w:rsidRDefault="00DA0859" w:rsidP="00096AB4">
      <w:pPr>
        <w:spacing w:after="0"/>
        <w:jc w:val="center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-</w:t>
      </w:r>
      <w:r w:rsidR="00E17FA8">
        <w:rPr>
          <w:rFonts w:ascii="KIA Light" w:eastAsia="KIA Light" w:hAnsi="KIA Light"/>
          <w:sz w:val="24"/>
          <w:szCs w:val="24"/>
          <w:lang w:val="es-PR"/>
        </w:rPr>
        <w:t xml:space="preserve">Con </w:t>
      </w:r>
      <w:proofErr w:type="spellStart"/>
      <w:r w:rsidR="004E754E">
        <w:rPr>
          <w:rFonts w:ascii="KIA Light" w:eastAsia="KIA Light" w:hAnsi="KIA Light"/>
          <w:sz w:val="24"/>
          <w:szCs w:val="24"/>
          <w:lang w:val="es-PR"/>
        </w:rPr>
        <w:t>Kialivio</w:t>
      </w:r>
      <w:proofErr w:type="spellEnd"/>
      <w:r w:rsidR="004E754E">
        <w:rPr>
          <w:rFonts w:ascii="KIA Light" w:eastAsia="KIA Light" w:hAnsi="KIA Light"/>
          <w:sz w:val="24"/>
          <w:szCs w:val="24"/>
          <w:lang w:val="es-PR"/>
        </w:rPr>
        <w:t>, los clientes pueden adquirir autos nuevos sin pagar hasta el 2018</w:t>
      </w:r>
    </w:p>
    <w:p w14:paraId="6BBAA81E" w14:textId="77777777" w:rsidR="000E0009" w:rsidRDefault="000E0009" w:rsidP="00E257DF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KIA Bold" w:eastAsia="KIA Bold" w:hAnsi="KIA Bold" w:cstheme="minorBidi"/>
          <w:sz w:val="28"/>
          <w:lang w:val="es-PR"/>
        </w:rPr>
      </w:pPr>
    </w:p>
    <w:p w14:paraId="72D067EE" w14:textId="77777777" w:rsidR="00593439" w:rsidRDefault="00696F21" w:rsidP="00EE5C45">
      <w:pPr>
        <w:jc w:val="both"/>
        <w:rPr>
          <w:rFonts w:ascii="KIA Light" w:eastAsia="KIA Light" w:hAnsi="KIA Light"/>
          <w:sz w:val="24"/>
          <w:szCs w:val="24"/>
          <w:lang w:val="es-ES"/>
        </w:rPr>
      </w:pPr>
      <w:r w:rsidRPr="00960BFD">
        <w:rPr>
          <w:rFonts w:ascii="KIA Light" w:eastAsia="KIA Light" w:hAnsi="KIA Light"/>
          <w:b/>
          <w:sz w:val="24"/>
          <w:szCs w:val="24"/>
          <w:lang w:val="es-PR"/>
        </w:rPr>
        <w:t>SAN JUAN</w:t>
      </w:r>
      <w:r w:rsidR="0011650D" w:rsidRPr="00960BFD">
        <w:rPr>
          <w:rFonts w:ascii="KIA Light" w:eastAsia="KIA Light" w:hAnsi="KIA Light"/>
          <w:b/>
          <w:sz w:val="24"/>
          <w:szCs w:val="24"/>
          <w:lang w:val="es-PR"/>
        </w:rPr>
        <w:t xml:space="preserve"> PUERTO RICO, </w:t>
      </w:r>
      <w:r w:rsidR="00FE3161">
        <w:rPr>
          <w:rFonts w:ascii="KIA Light" w:eastAsia="KIA Light" w:hAnsi="KIA Light"/>
          <w:b/>
          <w:sz w:val="24"/>
          <w:szCs w:val="24"/>
          <w:lang w:val="es-PR"/>
        </w:rPr>
        <w:t>1</w:t>
      </w:r>
      <w:r w:rsidR="002D47E9">
        <w:rPr>
          <w:rFonts w:ascii="KIA Light" w:eastAsia="KIA Light" w:hAnsi="KIA Light"/>
          <w:b/>
          <w:sz w:val="24"/>
          <w:szCs w:val="24"/>
          <w:lang w:val="es-PR"/>
        </w:rPr>
        <w:t>8</w:t>
      </w:r>
      <w:r w:rsidR="00793342">
        <w:rPr>
          <w:rFonts w:ascii="KIA Light" w:eastAsia="KIA Light" w:hAnsi="KIA Light"/>
          <w:b/>
          <w:sz w:val="24"/>
          <w:szCs w:val="24"/>
          <w:lang w:val="es-PR"/>
        </w:rPr>
        <w:t xml:space="preserve"> </w:t>
      </w:r>
      <w:r w:rsidR="00CD2C12">
        <w:rPr>
          <w:rFonts w:ascii="KIA Light" w:eastAsia="KIA Light" w:hAnsi="KIA Light"/>
          <w:b/>
          <w:sz w:val="24"/>
          <w:szCs w:val="24"/>
          <w:lang w:val="es-PR"/>
        </w:rPr>
        <w:t xml:space="preserve">DE </w:t>
      </w:r>
      <w:r w:rsidR="00793342">
        <w:rPr>
          <w:rFonts w:ascii="KIA Light" w:eastAsia="KIA Light" w:hAnsi="KIA Light"/>
          <w:b/>
          <w:sz w:val="24"/>
          <w:szCs w:val="24"/>
          <w:lang w:val="es-PR"/>
        </w:rPr>
        <w:t>OCTUBRE</w:t>
      </w:r>
      <w:r w:rsidR="00A54689">
        <w:rPr>
          <w:rFonts w:ascii="KIA Light" w:eastAsia="KIA Light" w:hAnsi="KIA Light"/>
          <w:b/>
          <w:sz w:val="24"/>
          <w:szCs w:val="24"/>
          <w:lang w:val="es-PR"/>
        </w:rPr>
        <w:t xml:space="preserve"> </w:t>
      </w:r>
      <w:r w:rsidRPr="00960BFD">
        <w:rPr>
          <w:rFonts w:ascii="KIA Light" w:eastAsia="KIA Light" w:hAnsi="KIA Light"/>
          <w:b/>
          <w:sz w:val="24"/>
          <w:szCs w:val="24"/>
          <w:lang w:val="es-PR"/>
        </w:rPr>
        <w:t>DE 2017</w:t>
      </w:r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E0009" w:rsidRPr="00960BFD">
        <w:rPr>
          <w:rFonts w:ascii="KIA Light" w:eastAsia="KIA Light" w:hAnsi="KIA Light"/>
          <w:sz w:val="24"/>
          <w:szCs w:val="24"/>
          <w:lang w:val="es-PR"/>
        </w:rPr>
        <w:t>–</w:t>
      </w:r>
      <w:r w:rsidR="002B3891" w:rsidRPr="00960BF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EE5C45" w:rsidRPr="00921437">
        <w:rPr>
          <w:rFonts w:ascii="KIA Light" w:eastAsia="KIA Light" w:hAnsi="KIA Light"/>
          <w:sz w:val="24"/>
          <w:szCs w:val="24"/>
          <w:lang w:val="es-ES"/>
        </w:rPr>
        <w:t xml:space="preserve">Con el mismo entusiasmo y optimismo con el que se levanta Puerto Rico, la red de concesionarios Kia está lista para </w:t>
      </w:r>
      <w:r w:rsidR="00000BF4">
        <w:rPr>
          <w:rFonts w:ascii="KIA Light" w:eastAsia="KIA Light" w:hAnsi="KIA Light"/>
          <w:sz w:val="24"/>
          <w:szCs w:val="24"/>
          <w:lang w:val="es-ES"/>
        </w:rPr>
        <w:t xml:space="preserve">recibir a </w:t>
      </w:r>
      <w:r w:rsidR="00EE5C45" w:rsidRPr="00921437">
        <w:rPr>
          <w:rFonts w:ascii="KIA Light" w:eastAsia="KIA Light" w:hAnsi="KIA Light"/>
          <w:sz w:val="24"/>
          <w:szCs w:val="24"/>
          <w:lang w:val="es-ES"/>
        </w:rPr>
        <w:t>sus clientes</w:t>
      </w:r>
      <w:r w:rsidR="00F07597">
        <w:rPr>
          <w:rFonts w:ascii="KIA Light" w:eastAsia="KIA Light" w:hAnsi="KIA Light"/>
          <w:sz w:val="24"/>
          <w:szCs w:val="24"/>
          <w:lang w:val="es-ES"/>
        </w:rPr>
        <w:t xml:space="preserve"> y brindar</w:t>
      </w:r>
      <w:r w:rsidR="00874615">
        <w:rPr>
          <w:rFonts w:ascii="KIA Light" w:eastAsia="KIA Light" w:hAnsi="KIA Light"/>
          <w:sz w:val="24"/>
          <w:szCs w:val="24"/>
          <w:lang w:val="es-ES"/>
        </w:rPr>
        <w:t>les</w:t>
      </w:r>
      <w:r w:rsidR="00F07597">
        <w:rPr>
          <w:rFonts w:ascii="KIA Light" w:eastAsia="KIA Light" w:hAnsi="KIA Light"/>
          <w:sz w:val="24"/>
          <w:szCs w:val="24"/>
          <w:lang w:val="es-ES"/>
        </w:rPr>
        <w:t xml:space="preserve"> un alivio </w:t>
      </w:r>
      <w:r w:rsidR="00F37B42">
        <w:rPr>
          <w:rFonts w:ascii="KIA Light" w:eastAsia="KIA Light" w:hAnsi="KIA Light"/>
          <w:sz w:val="24"/>
          <w:szCs w:val="24"/>
          <w:lang w:val="es-ES"/>
        </w:rPr>
        <w:t xml:space="preserve">especial </w:t>
      </w:r>
      <w:r w:rsidR="000D1907">
        <w:rPr>
          <w:rFonts w:ascii="KIA Light" w:eastAsia="KIA Light" w:hAnsi="KIA Light"/>
          <w:sz w:val="24"/>
          <w:szCs w:val="24"/>
          <w:lang w:val="es-ES"/>
        </w:rPr>
        <w:t>al adquirir su</w:t>
      </w:r>
      <w:r w:rsidR="00311841">
        <w:rPr>
          <w:rFonts w:ascii="KIA Light" w:eastAsia="KIA Light" w:hAnsi="KIA Light"/>
          <w:sz w:val="24"/>
          <w:szCs w:val="24"/>
          <w:lang w:val="es-ES"/>
        </w:rPr>
        <w:t xml:space="preserve"> auto nuevo</w:t>
      </w:r>
      <w:r w:rsidR="00496179">
        <w:rPr>
          <w:rFonts w:ascii="KIA Light" w:eastAsia="KIA Light" w:hAnsi="KIA Light"/>
          <w:sz w:val="24"/>
          <w:szCs w:val="24"/>
          <w:lang w:val="es-ES"/>
        </w:rPr>
        <w:t>, bajo una</w:t>
      </w:r>
      <w:r w:rsidR="00B561A2"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2D47E9">
        <w:rPr>
          <w:rFonts w:ascii="KIA Light" w:eastAsia="KIA Light" w:hAnsi="KIA Light"/>
          <w:sz w:val="24"/>
          <w:szCs w:val="24"/>
          <w:lang w:val="es-ES"/>
        </w:rPr>
        <w:t>iniciativa</w:t>
      </w:r>
      <w:r w:rsidR="00B561A2"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5B4E8E">
        <w:rPr>
          <w:rFonts w:ascii="KIA Light" w:eastAsia="KIA Light" w:hAnsi="KIA Light"/>
          <w:sz w:val="24"/>
          <w:szCs w:val="24"/>
          <w:lang w:val="es-ES"/>
        </w:rPr>
        <w:t xml:space="preserve">denominada </w:t>
      </w:r>
      <w:proofErr w:type="spellStart"/>
      <w:r w:rsidR="005B4E8E">
        <w:rPr>
          <w:rFonts w:ascii="KIA Light" w:eastAsia="KIA Light" w:hAnsi="KIA Light"/>
          <w:sz w:val="24"/>
          <w:szCs w:val="24"/>
          <w:lang w:val="es-ES"/>
        </w:rPr>
        <w:t>Kialivio</w:t>
      </w:r>
      <w:proofErr w:type="spellEnd"/>
      <w:r w:rsidR="00EE5C45" w:rsidRPr="00921437">
        <w:rPr>
          <w:rFonts w:ascii="KIA Light" w:eastAsia="KIA Light" w:hAnsi="KIA Light"/>
          <w:sz w:val="24"/>
          <w:szCs w:val="24"/>
          <w:lang w:val="es-ES"/>
        </w:rPr>
        <w:t>.</w:t>
      </w:r>
    </w:p>
    <w:p w14:paraId="402FF7FE" w14:textId="77777777" w:rsidR="00987C88" w:rsidRDefault="00B465B5" w:rsidP="00EE5C45">
      <w:pPr>
        <w:jc w:val="both"/>
        <w:rPr>
          <w:rFonts w:ascii="KIA Light" w:eastAsia="KIA Light" w:hAnsi="KIA Light"/>
          <w:sz w:val="24"/>
          <w:szCs w:val="24"/>
          <w:lang w:val="es-ES"/>
        </w:rPr>
      </w:pPr>
      <w:r>
        <w:rPr>
          <w:rFonts w:ascii="KIA Light" w:eastAsia="KIA Light" w:hAnsi="KIA Light"/>
          <w:sz w:val="24"/>
          <w:szCs w:val="24"/>
          <w:lang w:val="es-ES"/>
        </w:rPr>
        <w:t xml:space="preserve">“En este </w:t>
      </w:r>
      <w:r w:rsidR="00A27AE6">
        <w:rPr>
          <w:rFonts w:ascii="KIA Light" w:eastAsia="KIA Light" w:hAnsi="KIA Light"/>
          <w:sz w:val="24"/>
          <w:szCs w:val="24"/>
          <w:lang w:val="es-ES"/>
        </w:rPr>
        <w:t>momento de tantos retos, continuamos</w:t>
      </w:r>
      <w:r w:rsidR="00CF73CD">
        <w:rPr>
          <w:rFonts w:ascii="KIA Light" w:eastAsia="KIA Light" w:hAnsi="KIA Light"/>
          <w:sz w:val="24"/>
          <w:szCs w:val="24"/>
          <w:lang w:val="es-ES"/>
        </w:rPr>
        <w:t xml:space="preserve"> trabajando incansablemente para cubrir</w:t>
      </w:r>
      <w:r w:rsidR="00A27AE6">
        <w:rPr>
          <w:rFonts w:ascii="KIA Light" w:eastAsia="KIA Light" w:hAnsi="KIA Light"/>
          <w:sz w:val="24"/>
          <w:szCs w:val="24"/>
          <w:lang w:val="es-ES"/>
        </w:rPr>
        <w:t xml:space="preserve"> las necesidades de nuestros clientes</w:t>
      </w:r>
      <w:r w:rsidR="00CF73CD">
        <w:rPr>
          <w:rFonts w:ascii="KIA Light" w:eastAsia="KIA Light" w:hAnsi="KIA Light"/>
          <w:sz w:val="24"/>
          <w:szCs w:val="24"/>
          <w:lang w:val="es-ES"/>
        </w:rPr>
        <w:t xml:space="preserve">. </w:t>
      </w:r>
      <w:r w:rsidR="00BA6607">
        <w:rPr>
          <w:rFonts w:ascii="KIA Light" w:eastAsia="KIA Light" w:hAnsi="KIA Light"/>
          <w:sz w:val="24"/>
          <w:szCs w:val="24"/>
          <w:lang w:val="es-ES"/>
        </w:rPr>
        <w:t xml:space="preserve">Tomando </w:t>
      </w:r>
      <w:r w:rsidR="00DD22EA">
        <w:rPr>
          <w:rFonts w:ascii="KIA Light" w:eastAsia="KIA Light" w:hAnsi="KIA Light"/>
          <w:sz w:val="24"/>
          <w:szCs w:val="24"/>
          <w:lang w:val="es-ES"/>
        </w:rPr>
        <w:t>en consideración su bienestar como nuestra prioridad</w:t>
      </w:r>
      <w:r w:rsidR="00BA6607">
        <w:rPr>
          <w:rFonts w:ascii="KIA Light" w:eastAsia="KIA Light" w:hAnsi="KIA Light"/>
          <w:sz w:val="24"/>
          <w:szCs w:val="24"/>
          <w:lang w:val="es-ES"/>
        </w:rPr>
        <w:t>, diseñamos esta</w:t>
      </w:r>
      <w:r w:rsidR="002D47E9">
        <w:rPr>
          <w:rFonts w:ascii="KIA Light" w:eastAsia="KIA Light" w:hAnsi="KIA Light"/>
          <w:sz w:val="24"/>
          <w:szCs w:val="24"/>
          <w:lang w:val="es-ES"/>
        </w:rPr>
        <w:t xml:space="preserve"> oferta especial, </w:t>
      </w:r>
      <w:r w:rsidR="0097196F">
        <w:rPr>
          <w:rFonts w:ascii="KIA Light" w:eastAsia="KIA Light" w:hAnsi="KIA Light"/>
          <w:sz w:val="24"/>
          <w:szCs w:val="24"/>
          <w:lang w:val="es-ES"/>
        </w:rPr>
        <w:t xml:space="preserve">para </w:t>
      </w:r>
      <w:r w:rsidR="001A7AD9">
        <w:rPr>
          <w:rFonts w:ascii="KIA Light" w:eastAsia="KIA Light" w:hAnsi="KIA Light"/>
          <w:sz w:val="24"/>
          <w:szCs w:val="24"/>
          <w:lang w:val="es-ES"/>
        </w:rPr>
        <w:t xml:space="preserve">ayudarles a </w:t>
      </w:r>
      <w:r w:rsidR="0097196F">
        <w:rPr>
          <w:rFonts w:ascii="KIA Light" w:eastAsia="KIA Light" w:hAnsi="KIA Light"/>
          <w:sz w:val="24"/>
          <w:szCs w:val="24"/>
          <w:lang w:val="es-ES"/>
        </w:rPr>
        <w:t>que puedan</w:t>
      </w:r>
      <w:r w:rsidR="00987C88">
        <w:rPr>
          <w:rFonts w:ascii="KIA Light" w:eastAsia="KIA Light" w:hAnsi="KIA Light"/>
          <w:sz w:val="24"/>
          <w:szCs w:val="24"/>
          <w:lang w:val="es-ES"/>
        </w:rPr>
        <w:t xml:space="preserve"> adquirir un</w:t>
      </w:r>
      <w:r w:rsidR="00A27AE6">
        <w:rPr>
          <w:rFonts w:ascii="KIA Light" w:eastAsia="KIA Light" w:hAnsi="KIA Light"/>
          <w:sz w:val="24"/>
          <w:szCs w:val="24"/>
          <w:lang w:val="es-ES"/>
        </w:rPr>
        <w:t xml:space="preserve"> auto nuevo, sin que tengan que</w:t>
      </w:r>
      <w:r w:rsidR="00987C88">
        <w:rPr>
          <w:rFonts w:ascii="KIA Light" w:eastAsia="KIA Light" w:hAnsi="KIA Light"/>
          <w:sz w:val="24"/>
          <w:szCs w:val="24"/>
          <w:lang w:val="es-ES"/>
        </w:rPr>
        <w:t xml:space="preserve"> preocuparse por incurrir en gastos adicionales en los próximos meses”</w:t>
      </w:r>
      <w:r w:rsidR="00D900C4">
        <w:rPr>
          <w:rFonts w:ascii="KIA Light" w:eastAsia="KIA Light" w:hAnsi="KIA Light"/>
          <w:sz w:val="24"/>
          <w:szCs w:val="24"/>
          <w:lang w:val="es-ES"/>
        </w:rPr>
        <w:t>, expres</w:t>
      </w:r>
      <w:r w:rsidR="002D47E9">
        <w:rPr>
          <w:rFonts w:ascii="KIA Light" w:eastAsia="KIA Light" w:hAnsi="KIA Light"/>
          <w:sz w:val="24"/>
          <w:szCs w:val="24"/>
          <w:lang w:val="es-ES"/>
        </w:rPr>
        <w:t>a</w:t>
      </w:r>
      <w:r w:rsidR="00D900C4">
        <w:rPr>
          <w:rFonts w:ascii="KIA Light" w:eastAsia="KIA Light" w:hAnsi="KIA Light"/>
          <w:sz w:val="24"/>
          <w:szCs w:val="24"/>
          <w:lang w:val="es-ES"/>
        </w:rPr>
        <w:t xml:space="preserve"> Abiezer Rodríguez, director comercial de Kia Motors Puerto Rico.</w:t>
      </w:r>
    </w:p>
    <w:p w14:paraId="0B499FB9" w14:textId="067D9341" w:rsidR="005172C1" w:rsidRDefault="004C046D" w:rsidP="000B5EA9">
      <w:pPr>
        <w:jc w:val="both"/>
        <w:rPr>
          <w:rFonts w:ascii="KIA Light" w:eastAsia="KIA Light" w:hAnsi="KIA Light"/>
          <w:sz w:val="24"/>
          <w:szCs w:val="24"/>
          <w:lang w:val="es-ES"/>
        </w:rPr>
      </w:pPr>
      <w:r>
        <w:rPr>
          <w:rFonts w:ascii="KIA Light" w:eastAsia="KIA Light" w:hAnsi="KIA Light"/>
          <w:sz w:val="24"/>
          <w:szCs w:val="24"/>
          <w:lang w:val="es-ES"/>
        </w:rPr>
        <w:t xml:space="preserve">Con </w:t>
      </w:r>
      <w:proofErr w:type="spellStart"/>
      <w:r>
        <w:rPr>
          <w:rFonts w:ascii="KIA Light" w:eastAsia="KIA Light" w:hAnsi="KIA Light"/>
          <w:sz w:val="24"/>
          <w:szCs w:val="24"/>
          <w:lang w:val="es-ES"/>
        </w:rPr>
        <w:t>Kialivio</w:t>
      </w:r>
      <w:proofErr w:type="spellEnd"/>
      <w:r>
        <w:rPr>
          <w:rFonts w:ascii="KIA Light" w:eastAsia="KIA Light" w:hAnsi="KIA Light"/>
          <w:sz w:val="24"/>
          <w:szCs w:val="24"/>
          <w:lang w:val="es-ES"/>
        </w:rPr>
        <w:t xml:space="preserve">, además de </w:t>
      </w:r>
      <w:r w:rsidR="005747A6">
        <w:rPr>
          <w:rFonts w:ascii="KIA Light" w:eastAsia="KIA Light" w:hAnsi="KIA Light"/>
          <w:sz w:val="24"/>
          <w:szCs w:val="24"/>
          <w:lang w:val="es-ES"/>
        </w:rPr>
        <w:t>estar libres de</w:t>
      </w:r>
      <w:r w:rsidR="00974ADB">
        <w:rPr>
          <w:rFonts w:ascii="KIA Light" w:eastAsia="KIA Light" w:hAnsi="KIA Light"/>
          <w:sz w:val="24"/>
          <w:szCs w:val="24"/>
          <w:lang w:val="es-ES"/>
        </w:rPr>
        <w:t xml:space="preserve"> pago</w:t>
      </w:r>
      <w:r w:rsidR="00DE5EC4">
        <w:rPr>
          <w:rFonts w:ascii="KIA Light" w:eastAsia="KIA Light" w:hAnsi="KIA Light"/>
          <w:sz w:val="24"/>
          <w:szCs w:val="24"/>
          <w:lang w:val="es-ES"/>
        </w:rPr>
        <w:t>s</w:t>
      </w:r>
      <w:r w:rsidR="00974ADB">
        <w:rPr>
          <w:rFonts w:ascii="KIA Light" w:eastAsia="KIA Light" w:hAnsi="KIA Light"/>
          <w:sz w:val="24"/>
          <w:szCs w:val="24"/>
          <w:lang w:val="es-ES"/>
        </w:rPr>
        <w:t xml:space="preserve"> hasta el 2018, los clientes podrán disfrutar</w:t>
      </w:r>
      <w:r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BD24E1">
        <w:rPr>
          <w:rFonts w:ascii="KIA Light" w:eastAsia="KIA Light" w:hAnsi="KIA Light"/>
          <w:sz w:val="24"/>
          <w:szCs w:val="24"/>
          <w:lang w:val="es-ES"/>
        </w:rPr>
        <w:t xml:space="preserve">de </w:t>
      </w:r>
      <w:r>
        <w:rPr>
          <w:rFonts w:ascii="KIA Light" w:eastAsia="KIA Light" w:hAnsi="KIA Light"/>
          <w:sz w:val="24"/>
          <w:szCs w:val="24"/>
          <w:lang w:val="es-ES"/>
        </w:rPr>
        <w:t>atractivo</w:t>
      </w:r>
      <w:r w:rsidR="00974ADB">
        <w:rPr>
          <w:rFonts w:ascii="KIA Light" w:eastAsia="KIA Light" w:hAnsi="KIA Light"/>
          <w:sz w:val="24"/>
          <w:szCs w:val="24"/>
          <w:lang w:val="es-ES"/>
        </w:rPr>
        <w:t>s</w:t>
      </w:r>
      <w:r>
        <w:rPr>
          <w:rFonts w:ascii="KIA Light" w:eastAsia="KIA Light" w:hAnsi="KIA Light"/>
          <w:sz w:val="24"/>
          <w:szCs w:val="24"/>
          <w:lang w:val="es-ES"/>
        </w:rPr>
        <w:t xml:space="preserve"> bono</w:t>
      </w:r>
      <w:r w:rsidR="00974ADB">
        <w:rPr>
          <w:rFonts w:ascii="KIA Light" w:eastAsia="KIA Light" w:hAnsi="KIA Light"/>
          <w:sz w:val="24"/>
          <w:szCs w:val="24"/>
          <w:lang w:val="es-ES"/>
        </w:rPr>
        <w:t xml:space="preserve">s </w:t>
      </w:r>
      <w:r w:rsidR="00DE71E3">
        <w:rPr>
          <w:rFonts w:ascii="KIA Light" w:eastAsia="KIA Light" w:hAnsi="KIA Light"/>
          <w:sz w:val="24"/>
          <w:szCs w:val="24"/>
          <w:lang w:val="es-ES"/>
        </w:rPr>
        <w:t>de hasta $1,300 en la mayoría de sus modelos</w:t>
      </w:r>
      <w:r w:rsidR="006055C0">
        <w:rPr>
          <w:rFonts w:ascii="KIA Light" w:eastAsia="KIA Light" w:hAnsi="KIA Light"/>
          <w:sz w:val="24"/>
          <w:szCs w:val="24"/>
          <w:lang w:val="es-ES"/>
        </w:rPr>
        <w:t xml:space="preserve">, como </w:t>
      </w:r>
      <w:proofErr w:type="spellStart"/>
      <w:r w:rsidR="006055C0">
        <w:rPr>
          <w:rFonts w:ascii="KIA Light" w:eastAsia="KIA Light" w:hAnsi="KIA Light"/>
          <w:sz w:val="24"/>
          <w:szCs w:val="24"/>
          <w:lang w:val="es-ES"/>
        </w:rPr>
        <w:t>Soul</w:t>
      </w:r>
      <w:proofErr w:type="spellEnd"/>
      <w:r w:rsidR="006055C0">
        <w:rPr>
          <w:rFonts w:ascii="KIA Light" w:eastAsia="KIA Light" w:hAnsi="KIA Light"/>
          <w:sz w:val="24"/>
          <w:szCs w:val="24"/>
          <w:lang w:val="es-ES"/>
        </w:rPr>
        <w:t xml:space="preserve">, </w:t>
      </w:r>
      <w:proofErr w:type="spellStart"/>
      <w:r w:rsidR="006055C0">
        <w:rPr>
          <w:rFonts w:ascii="KIA Light" w:eastAsia="KIA Light" w:hAnsi="KIA Light"/>
          <w:sz w:val="24"/>
          <w:szCs w:val="24"/>
          <w:lang w:val="es-ES"/>
        </w:rPr>
        <w:t>Sportage</w:t>
      </w:r>
      <w:proofErr w:type="spellEnd"/>
      <w:r w:rsidR="006055C0">
        <w:rPr>
          <w:rFonts w:ascii="KIA Light" w:eastAsia="KIA Light" w:hAnsi="KIA Light"/>
          <w:sz w:val="24"/>
          <w:szCs w:val="24"/>
          <w:lang w:val="es-ES"/>
        </w:rPr>
        <w:t xml:space="preserve"> y Rio Quinto, entre otros</w:t>
      </w:r>
      <w:r>
        <w:rPr>
          <w:rFonts w:ascii="KIA Light" w:eastAsia="KIA Light" w:hAnsi="KIA Light"/>
          <w:sz w:val="24"/>
          <w:szCs w:val="24"/>
          <w:lang w:val="es-ES"/>
        </w:rPr>
        <w:t>.</w:t>
      </w:r>
      <w:r w:rsidR="003002C9"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B843ED">
        <w:rPr>
          <w:rFonts w:ascii="KIA Light" w:eastAsia="KIA Light" w:hAnsi="KIA Light"/>
          <w:sz w:val="24"/>
          <w:szCs w:val="24"/>
          <w:lang w:val="es-ES"/>
        </w:rPr>
        <w:t>Además, recibirán los primeros tres cambios de aceite y filtro gratis, así como tres años de asistencia en la carretera, sin l</w:t>
      </w:r>
      <w:r w:rsidR="00590CA7">
        <w:rPr>
          <w:rFonts w:ascii="KIA Light" w:eastAsia="KIA Light" w:hAnsi="KIA Light"/>
          <w:sz w:val="24"/>
          <w:szCs w:val="24"/>
          <w:lang w:val="es-ES"/>
        </w:rPr>
        <w:t>ímite de mil</w:t>
      </w:r>
      <w:r w:rsidR="00BF1423">
        <w:rPr>
          <w:rFonts w:ascii="KIA Light" w:eastAsia="KIA Light" w:hAnsi="KIA Light"/>
          <w:sz w:val="24"/>
          <w:szCs w:val="24"/>
          <w:lang w:val="es-ES"/>
        </w:rPr>
        <w:t xml:space="preserve">las y la distintiva garantía Kia de </w:t>
      </w:r>
      <w:r w:rsidR="00590CA7">
        <w:rPr>
          <w:rFonts w:ascii="KIA Light" w:eastAsia="KIA Light" w:hAnsi="KIA Light"/>
          <w:sz w:val="24"/>
          <w:szCs w:val="24"/>
          <w:lang w:val="es-ES"/>
        </w:rPr>
        <w:t>10 años o 100,000 millas.</w:t>
      </w:r>
    </w:p>
    <w:p w14:paraId="15DBDFF8" w14:textId="77777777" w:rsidR="00DD7955" w:rsidRDefault="00DD7955" w:rsidP="00EE5C45">
      <w:pPr>
        <w:jc w:val="both"/>
        <w:rPr>
          <w:rFonts w:ascii="KIA Light" w:eastAsia="KIA Light" w:hAnsi="KIA Light"/>
          <w:sz w:val="24"/>
          <w:szCs w:val="24"/>
          <w:lang w:val="es-ES"/>
        </w:rPr>
      </w:pPr>
    </w:p>
    <w:p w14:paraId="22812485" w14:textId="14DA11AF" w:rsidR="00065BD2" w:rsidRDefault="00403CAB" w:rsidP="00EE5C45">
      <w:pPr>
        <w:jc w:val="both"/>
        <w:rPr>
          <w:rFonts w:ascii="KIA Light" w:eastAsia="KIA Light" w:hAnsi="KIA Light"/>
          <w:sz w:val="24"/>
          <w:szCs w:val="24"/>
          <w:lang w:val="es-ES"/>
        </w:rPr>
      </w:pPr>
      <w:r>
        <w:rPr>
          <w:rFonts w:ascii="KIA Light" w:eastAsia="KIA Light" w:hAnsi="KIA Light"/>
          <w:sz w:val="24"/>
          <w:szCs w:val="24"/>
          <w:lang w:val="es-ES"/>
        </w:rPr>
        <w:t>“Nuestra red d</w:t>
      </w:r>
      <w:r w:rsidR="00493BE9">
        <w:rPr>
          <w:rFonts w:ascii="KIA Light" w:eastAsia="KIA Light" w:hAnsi="KIA Light"/>
          <w:sz w:val="24"/>
          <w:szCs w:val="24"/>
          <w:lang w:val="es-ES"/>
        </w:rPr>
        <w:t>e concesionarios está operando tanto en el área de ventas como en servicio</w:t>
      </w:r>
      <w:r w:rsidR="00DE369B" w:rsidRPr="001F03AC">
        <w:rPr>
          <w:rFonts w:ascii="KIA Light" w:eastAsia="KIA Light" w:hAnsi="KIA Light"/>
          <w:sz w:val="24"/>
          <w:szCs w:val="24"/>
          <w:lang w:val="es-ES"/>
        </w:rPr>
        <w:t>.</w:t>
      </w:r>
      <w:r w:rsidR="00AF3BC3" w:rsidRPr="001F03AC"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6412A8" w:rsidRPr="001F03AC">
        <w:rPr>
          <w:rFonts w:ascii="KIA Light" w:eastAsia="KIA Light" w:hAnsi="KIA Light"/>
          <w:sz w:val="24"/>
          <w:szCs w:val="24"/>
          <w:lang w:val="es-ES"/>
        </w:rPr>
        <w:t>Contamos con inventario suficiente</w:t>
      </w:r>
      <w:r w:rsidR="00BA1801" w:rsidRPr="001F03AC"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DF48EF" w:rsidRPr="001F03AC">
        <w:rPr>
          <w:rFonts w:ascii="KIA Light" w:eastAsia="KIA Light" w:hAnsi="KIA Light"/>
          <w:sz w:val="24"/>
          <w:szCs w:val="24"/>
          <w:lang w:val="es-ES"/>
        </w:rPr>
        <w:t>de piezas</w:t>
      </w:r>
      <w:r w:rsidR="002D521A" w:rsidRPr="001F03AC">
        <w:rPr>
          <w:rFonts w:ascii="KIA Light" w:eastAsia="KIA Light" w:hAnsi="KIA Light"/>
          <w:sz w:val="24"/>
          <w:szCs w:val="24"/>
          <w:lang w:val="es-ES"/>
        </w:rPr>
        <w:t xml:space="preserve">, para realizar reparaciones </w:t>
      </w:r>
      <w:r w:rsidR="00060CF2" w:rsidRPr="001F03AC">
        <w:rPr>
          <w:rFonts w:ascii="KIA Light" w:eastAsia="KIA Light" w:hAnsi="KIA Light"/>
          <w:sz w:val="24"/>
          <w:szCs w:val="24"/>
          <w:lang w:val="es-ES"/>
        </w:rPr>
        <w:t xml:space="preserve">o </w:t>
      </w:r>
      <w:r w:rsidR="00242F6F" w:rsidRPr="001F03AC">
        <w:rPr>
          <w:rFonts w:ascii="KIA Light" w:eastAsia="KIA Light" w:hAnsi="KIA Light"/>
          <w:sz w:val="24"/>
          <w:szCs w:val="24"/>
          <w:lang w:val="es-ES"/>
        </w:rPr>
        <w:t xml:space="preserve">los </w:t>
      </w:r>
      <w:r w:rsidR="00060CF2" w:rsidRPr="001F03AC">
        <w:rPr>
          <w:rFonts w:ascii="KIA Light" w:eastAsia="KIA Light" w:hAnsi="KIA Light"/>
          <w:sz w:val="24"/>
          <w:szCs w:val="24"/>
          <w:lang w:val="es-ES"/>
        </w:rPr>
        <w:t>mantenimientos de rutina, así</w:t>
      </w:r>
      <w:r w:rsidR="002D521A" w:rsidRPr="001F03AC">
        <w:rPr>
          <w:rFonts w:ascii="KIA Light" w:eastAsia="KIA Light" w:hAnsi="KIA Light"/>
          <w:sz w:val="24"/>
          <w:szCs w:val="24"/>
          <w:lang w:val="es-ES"/>
        </w:rPr>
        <w:t xml:space="preserve"> como toda la variedad de </w:t>
      </w:r>
      <w:r w:rsidR="002351B7" w:rsidRPr="001F03AC">
        <w:rPr>
          <w:rFonts w:ascii="KIA Light" w:eastAsia="KIA Light" w:hAnsi="KIA Light"/>
          <w:sz w:val="24"/>
          <w:szCs w:val="24"/>
          <w:lang w:val="es-ES"/>
        </w:rPr>
        <w:t>nuestros modelos</w:t>
      </w:r>
      <w:r w:rsidR="006412A8" w:rsidRPr="001F03AC">
        <w:rPr>
          <w:rFonts w:ascii="KIA Light" w:eastAsia="KIA Light" w:hAnsi="KIA Light"/>
          <w:sz w:val="24"/>
          <w:szCs w:val="24"/>
          <w:lang w:val="es-ES"/>
        </w:rPr>
        <w:t>, incluyendo el nuevo y rediseñado Rio Sedán 2018</w:t>
      </w:r>
      <w:r w:rsidR="00F04413" w:rsidRPr="001F03AC">
        <w:rPr>
          <w:rFonts w:ascii="KIA Light" w:eastAsia="KIA Light" w:hAnsi="KIA Light"/>
          <w:sz w:val="24"/>
          <w:szCs w:val="24"/>
          <w:lang w:val="es-ES"/>
        </w:rPr>
        <w:t>, que acaba de llegar a</w:t>
      </w:r>
      <w:r w:rsidR="002351B7" w:rsidRPr="001F03AC">
        <w:rPr>
          <w:rFonts w:ascii="KIA Light" w:eastAsia="KIA Light" w:hAnsi="KIA Light"/>
          <w:sz w:val="24"/>
          <w:szCs w:val="24"/>
          <w:lang w:val="es-ES"/>
        </w:rPr>
        <w:t xml:space="preserve">l </w:t>
      </w:r>
      <w:r w:rsidR="007B255F" w:rsidRPr="001F03AC">
        <w:rPr>
          <w:rFonts w:ascii="KIA Light" w:eastAsia="KIA Light" w:hAnsi="KIA Light"/>
          <w:sz w:val="24"/>
          <w:szCs w:val="24"/>
          <w:lang w:val="es-ES"/>
        </w:rPr>
        <w:t>mercado</w:t>
      </w:r>
      <w:r w:rsidR="006412A8" w:rsidRPr="001F03AC">
        <w:rPr>
          <w:rFonts w:ascii="KIA Light" w:eastAsia="KIA Light" w:hAnsi="KIA Light"/>
          <w:sz w:val="24"/>
          <w:szCs w:val="24"/>
          <w:lang w:val="es-ES"/>
        </w:rPr>
        <w:t>.</w:t>
      </w:r>
      <w:r w:rsidR="00EE5C45" w:rsidRPr="001F03AC">
        <w:rPr>
          <w:rFonts w:ascii="KIA Light" w:eastAsia="KIA Light" w:hAnsi="KIA Light"/>
          <w:sz w:val="24"/>
          <w:szCs w:val="24"/>
          <w:lang w:val="es-ES"/>
        </w:rPr>
        <w:t xml:space="preserve"> Los días y horarios de operaciones pueden variar, por lo que les exhortamos a</w:t>
      </w:r>
      <w:r w:rsidR="00EE5C45" w:rsidRPr="00921437"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2D47E9">
        <w:rPr>
          <w:rFonts w:ascii="KIA Light" w:eastAsia="KIA Light" w:hAnsi="KIA Light"/>
          <w:sz w:val="24"/>
          <w:szCs w:val="24"/>
          <w:lang w:val="es-ES"/>
        </w:rPr>
        <w:t>contactar a</w:t>
      </w:r>
      <w:r w:rsidR="00EE5C45">
        <w:rPr>
          <w:rFonts w:ascii="KIA Light" w:eastAsia="KIA Light" w:hAnsi="KIA Light"/>
          <w:sz w:val="24"/>
          <w:szCs w:val="24"/>
          <w:lang w:val="es-ES"/>
        </w:rPr>
        <w:t xml:space="preserve"> su concesionario o centro de </w:t>
      </w:r>
      <w:r w:rsidR="00EE5C45" w:rsidRPr="00921437">
        <w:rPr>
          <w:rFonts w:ascii="KIA Light" w:eastAsia="KIA Light" w:hAnsi="KIA Light"/>
          <w:sz w:val="24"/>
          <w:szCs w:val="24"/>
          <w:lang w:val="es-ES"/>
        </w:rPr>
        <w:t>servicio más cercano</w:t>
      </w:r>
      <w:r w:rsidR="00A63B75"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EE5C45">
        <w:rPr>
          <w:rFonts w:ascii="KIA Light" w:eastAsia="KIA Light" w:hAnsi="KIA Light"/>
          <w:sz w:val="24"/>
          <w:szCs w:val="24"/>
          <w:lang w:val="es-ES"/>
        </w:rPr>
        <w:t>para obtener la información detallada</w:t>
      </w:r>
      <w:r w:rsidR="00835D80">
        <w:rPr>
          <w:rFonts w:ascii="KIA Light" w:eastAsia="KIA Light" w:hAnsi="KIA Light"/>
          <w:sz w:val="24"/>
          <w:szCs w:val="24"/>
          <w:lang w:val="es-ES"/>
        </w:rPr>
        <w:t xml:space="preserve">, o </w:t>
      </w:r>
      <w:r w:rsidR="00835D80" w:rsidRPr="00921437">
        <w:rPr>
          <w:rFonts w:ascii="KIA Light" w:eastAsia="KIA Light" w:hAnsi="KIA Light"/>
          <w:sz w:val="24"/>
          <w:szCs w:val="24"/>
          <w:lang w:val="es-ES"/>
        </w:rPr>
        <w:t>pueden mant</w:t>
      </w:r>
      <w:r w:rsidR="00835D80">
        <w:rPr>
          <w:rFonts w:ascii="KIA Light" w:eastAsia="KIA Light" w:hAnsi="KIA Light"/>
          <w:sz w:val="24"/>
          <w:szCs w:val="24"/>
          <w:lang w:val="es-ES"/>
        </w:rPr>
        <w:t>enerse al tanto de los horarios visitando nuestra</w:t>
      </w:r>
      <w:r w:rsidR="00835D80" w:rsidRPr="00921437">
        <w:rPr>
          <w:rFonts w:ascii="KIA Light" w:eastAsia="KIA Light" w:hAnsi="KIA Light"/>
          <w:sz w:val="24"/>
          <w:szCs w:val="24"/>
          <w:lang w:val="es-ES"/>
        </w:rPr>
        <w:t xml:space="preserve"> página e</w:t>
      </w:r>
      <w:r w:rsidR="007B02FE">
        <w:rPr>
          <w:rFonts w:ascii="KIA Light" w:eastAsia="KIA Light" w:hAnsi="KIA Light"/>
          <w:sz w:val="24"/>
          <w:szCs w:val="24"/>
          <w:lang w:val="es-ES"/>
        </w:rPr>
        <w:t>n Facebook: Kia Motors Puerto Rico</w:t>
      </w:r>
      <w:r w:rsidR="00304D4A">
        <w:rPr>
          <w:rFonts w:ascii="KIA Light" w:eastAsia="KIA Light" w:hAnsi="KIA Light"/>
          <w:sz w:val="24"/>
          <w:szCs w:val="24"/>
          <w:lang w:val="es-ES"/>
        </w:rPr>
        <w:t>”, añad</w:t>
      </w:r>
      <w:r w:rsidR="002D47E9">
        <w:rPr>
          <w:rFonts w:ascii="KIA Light" w:eastAsia="KIA Light" w:hAnsi="KIA Light"/>
          <w:sz w:val="24"/>
          <w:szCs w:val="24"/>
          <w:lang w:val="es-ES"/>
        </w:rPr>
        <w:t>e</w:t>
      </w:r>
      <w:r w:rsidR="00304D4A">
        <w:rPr>
          <w:rFonts w:ascii="KIA Light" w:eastAsia="KIA Light" w:hAnsi="KIA Light"/>
          <w:sz w:val="24"/>
          <w:szCs w:val="24"/>
          <w:lang w:val="es-ES"/>
        </w:rPr>
        <w:t xml:space="preserve"> </w:t>
      </w:r>
      <w:r w:rsidR="008B017F">
        <w:rPr>
          <w:rFonts w:ascii="KIA Light" w:eastAsia="KIA Light" w:hAnsi="KIA Light"/>
          <w:sz w:val="24"/>
          <w:szCs w:val="24"/>
          <w:lang w:val="es-ES"/>
        </w:rPr>
        <w:t>Rodríguez</w:t>
      </w:r>
      <w:r w:rsidR="00EE5C45" w:rsidRPr="00921437">
        <w:rPr>
          <w:rFonts w:ascii="KIA Light" w:eastAsia="KIA Light" w:hAnsi="KIA Light"/>
          <w:sz w:val="24"/>
          <w:szCs w:val="24"/>
          <w:lang w:val="es-ES"/>
        </w:rPr>
        <w:t>.</w:t>
      </w:r>
    </w:p>
    <w:p w14:paraId="4F62D184" w14:textId="77777777" w:rsidR="00452D02" w:rsidRDefault="005F62FB" w:rsidP="00452D02">
      <w:pPr>
        <w:jc w:val="both"/>
        <w:rPr>
          <w:rFonts w:ascii="KIA Light" w:eastAsia="KIA Light" w:hAnsi="KIA Light"/>
          <w:color w:val="000000" w:themeColor="text1"/>
          <w:sz w:val="24"/>
          <w:szCs w:val="24"/>
          <w:lang w:val="es-ES"/>
        </w:rPr>
      </w:pPr>
      <w:r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Rodríguez </w:t>
      </w:r>
      <w:r w:rsidR="00D713AF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indic</w:t>
      </w:r>
      <w:r w:rsidR="002D47E9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a</w:t>
      </w:r>
      <w:r w:rsidR="00D713AF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 además que</w:t>
      </w:r>
      <w:r w:rsidR="00220144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 los clientes del </w:t>
      </w:r>
      <w:r w:rsidR="00452D02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programa de </w:t>
      </w:r>
      <w:r w:rsidR="002F6300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asistencia en la carretera, </w:t>
      </w:r>
      <w:r w:rsidR="00452D02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Kia Contigo</w:t>
      </w:r>
      <w:r w:rsidR="00295EBF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, pueden continuar disfrutando</w:t>
      </w:r>
      <w:r w:rsidR="00C9790D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 de los</w:t>
      </w:r>
      <w:r w:rsidR="00295EBF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 servicios</w:t>
      </w:r>
      <w:r w:rsidR="00C9790D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 de su cubierta</w:t>
      </w:r>
      <w:r w:rsidR="0096674C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 como de costumbre</w:t>
      </w:r>
      <w:r w:rsidR="00295EBF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, tales como remolque, cerrajería, entrega de gasolina, entre otros</w:t>
      </w:r>
      <w:r w:rsidR="00452D02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.  </w:t>
      </w:r>
      <w:r w:rsidR="00D13BE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Para coordinarlos</w:t>
      </w:r>
      <w:r w:rsidR="00FC4F36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 o adquirirlos</w:t>
      </w:r>
      <w:r w:rsidR="002F1AED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, </w:t>
      </w:r>
      <w:r w:rsidR="009D2616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pueden llamar al 787.919.0364</w:t>
      </w:r>
      <w:r w:rsidR="00452D02" w:rsidRPr="000326D2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.</w:t>
      </w:r>
    </w:p>
    <w:p w14:paraId="1D0C8E92" w14:textId="7C75DEB5" w:rsidR="00F80EA0" w:rsidRPr="000326D2" w:rsidRDefault="00F80EA0" w:rsidP="00452D02">
      <w:pPr>
        <w:jc w:val="both"/>
        <w:rPr>
          <w:rFonts w:ascii="KIA Light" w:eastAsia="KIA Light" w:hAnsi="KIA Light"/>
          <w:color w:val="000000" w:themeColor="text1"/>
          <w:sz w:val="24"/>
          <w:szCs w:val="24"/>
          <w:lang w:val="es-ES"/>
        </w:rPr>
      </w:pPr>
      <w:r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 xml:space="preserve">Para más información sobre las ofertas y horarios en la red de concesionarios Kia, puede comunicarse al </w:t>
      </w:r>
      <w:r w:rsidR="00164515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1.866.518.8262</w:t>
      </w:r>
      <w:r w:rsidR="008C0FE5">
        <w:rPr>
          <w:rFonts w:ascii="KIA Light" w:eastAsia="KIA Light" w:hAnsi="KIA Light"/>
          <w:color w:val="000000" w:themeColor="text1"/>
          <w:sz w:val="24"/>
          <w:szCs w:val="24"/>
          <w:lang w:val="es-ES"/>
        </w:rPr>
        <w:t>.</w:t>
      </w:r>
    </w:p>
    <w:p w14:paraId="05C633CF" w14:textId="77777777" w:rsidR="00452D02" w:rsidRPr="000326D2" w:rsidRDefault="00452D02" w:rsidP="00EE5C45">
      <w:pPr>
        <w:jc w:val="both"/>
        <w:rPr>
          <w:rFonts w:ascii="KIA Light" w:eastAsia="KIA Light" w:hAnsi="KIA Light"/>
          <w:color w:val="000000" w:themeColor="text1"/>
          <w:sz w:val="24"/>
          <w:szCs w:val="24"/>
          <w:lang w:val="es-ES"/>
        </w:rPr>
      </w:pPr>
    </w:p>
    <w:p w14:paraId="1FBE4B97" w14:textId="77777777" w:rsidR="00457FB4" w:rsidRPr="000326D2" w:rsidRDefault="00457FB4" w:rsidP="00457FB4">
      <w:pPr>
        <w:spacing w:after="0" w:line="276" w:lineRule="auto"/>
        <w:jc w:val="center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  <w:r w:rsidRPr="000326D2">
        <w:rPr>
          <w:rFonts w:ascii="KIA Light" w:eastAsia="KIA Light" w:hAnsi="KIA Light" w:hint="eastAsia"/>
          <w:i/>
          <w:color w:val="000000" w:themeColor="text1"/>
          <w:sz w:val="24"/>
          <w:szCs w:val="18"/>
          <w:lang w:val="es-PR"/>
        </w:rPr>
        <w:t>###</w:t>
      </w:r>
    </w:p>
    <w:p w14:paraId="6266ACF4" w14:textId="77777777" w:rsidR="00457FB4" w:rsidRPr="000326D2" w:rsidRDefault="00457FB4" w:rsidP="00457FB4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52247904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5C43727B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228BC555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671E0FE4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075478A5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4EA50B1C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2CA821B7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49223C93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417ABE1A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1CDBB819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343269F4" w14:textId="77777777" w:rsidR="00DA0859" w:rsidRDefault="00DA0859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18060953" w14:textId="449200EE" w:rsidR="00457FB4" w:rsidRPr="000326D2" w:rsidRDefault="00457FB4" w:rsidP="00517273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  <w:sectPr w:rsidR="00457FB4" w:rsidRPr="000326D2" w:rsidSect="00B51A84">
          <w:headerReference w:type="default" r:id="rId8"/>
          <w:footerReference w:type="default" r:id="rId9"/>
          <w:pgSz w:w="12240" w:h="15840"/>
          <w:pgMar w:top="1440" w:right="1440" w:bottom="1170" w:left="1440" w:header="720" w:footer="0" w:gutter="0"/>
          <w:cols w:space="720"/>
          <w:docGrid w:linePitch="360"/>
        </w:sectPr>
      </w:pPr>
      <w:r w:rsidRPr="000326D2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Kia Motors lleva 23 años en Puerto Rico representando una línea de vehículos con participación en los principales segmentos del m</w:t>
      </w:r>
      <w:r w:rsidR="00EE5C45" w:rsidRPr="000326D2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ercado. Cuenta con una red de 15 </w:t>
      </w:r>
      <w:r w:rsidRPr="000326D2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concesionarios y centros de servicio a través de todo Puerto Rico. Además ofrece a sus clientes el programa Kia Contigo que incluye el servicio de asistencia en carreter</w:t>
      </w:r>
      <w:r w:rsidR="00517273" w:rsidRPr="000326D2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a, garantía y piezas</w:t>
      </w:r>
    </w:p>
    <w:p w14:paraId="6A6C151D" w14:textId="5403360D" w:rsidR="009E2D08" w:rsidRPr="00DA0859" w:rsidRDefault="0046468D" w:rsidP="00DA0859">
      <w:pPr>
        <w:jc w:val="center"/>
        <w:rPr>
          <w:rFonts w:ascii="KIA Medium" w:eastAsia="KIA Medium" w:hAnsi="KIA Medium" w:cs="Arial"/>
          <w:color w:val="000000" w:themeColor="text1"/>
          <w:sz w:val="18"/>
          <w:szCs w:val="18"/>
          <w:lang w:val="es-ES"/>
        </w:rPr>
      </w:pPr>
      <w:r>
        <w:rPr>
          <w:rFonts w:ascii="KIA Bold" w:eastAsia="KIA Bold" w:hAnsi="KIA Bold" w:cs="Arial"/>
          <w:color w:val="000000" w:themeColor="text1"/>
          <w:sz w:val="24"/>
          <w:szCs w:val="24"/>
          <w:lang w:val="es-ES"/>
        </w:rPr>
        <w:lastRenderedPageBreak/>
        <w:t>Ficha T</w:t>
      </w:r>
      <w:r w:rsidR="009E2D08" w:rsidRPr="00FB747A">
        <w:rPr>
          <w:rFonts w:ascii="KIA Bold" w:eastAsia="KIA Bold" w:hAnsi="KIA Bold" w:cs="Arial"/>
          <w:color w:val="000000" w:themeColor="text1"/>
          <w:sz w:val="24"/>
          <w:szCs w:val="24"/>
          <w:lang w:val="es-ES"/>
        </w:rPr>
        <w:t>écnica</w:t>
      </w:r>
    </w:p>
    <w:p w14:paraId="24976251" w14:textId="590F3981" w:rsidR="00F06A8F" w:rsidRPr="00461C6A" w:rsidRDefault="00F06A8F" w:rsidP="00FC3C40">
      <w:pPr>
        <w:rPr>
          <w:rFonts w:ascii="KIA Bold" w:eastAsia="KIA Bold" w:hAnsi="KIA Bold" w:cs="Arial"/>
          <w:color w:val="000000" w:themeColor="text1"/>
          <w:sz w:val="2"/>
          <w:szCs w:val="2"/>
          <w:lang w:val="es-ES"/>
        </w:rPr>
      </w:pPr>
    </w:p>
    <w:tbl>
      <w:tblPr>
        <w:tblStyle w:val="TableGrid"/>
        <w:tblpPr w:leftFromText="180" w:rightFromText="180" w:vertAnchor="page" w:horzAnchor="margin" w:tblpY="7231"/>
        <w:tblW w:w="9895" w:type="dxa"/>
        <w:tblLook w:val="04A0" w:firstRow="1" w:lastRow="0" w:firstColumn="1" w:lastColumn="0" w:noHBand="0" w:noVBand="1"/>
      </w:tblPr>
      <w:tblGrid>
        <w:gridCol w:w="2695"/>
        <w:gridCol w:w="1710"/>
        <w:gridCol w:w="2790"/>
        <w:gridCol w:w="2700"/>
      </w:tblGrid>
      <w:tr w:rsidR="00631550" w:rsidRPr="00DA0859" w14:paraId="6D4DD19F" w14:textId="77777777" w:rsidTr="00631550">
        <w:tc>
          <w:tcPr>
            <w:tcW w:w="2695" w:type="dxa"/>
          </w:tcPr>
          <w:p w14:paraId="5E817989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C00000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C00000"/>
                <w:sz w:val="24"/>
                <w:szCs w:val="24"/>
                <w:lang w:val="es-ES"/>
              </w:rPr>
              <w:t>Concesionario</w:t>
            </w:r>
          </w:p>
        </w:tc>
        <w:tc>
          <w:tcPr>
            <w:tcW w:w="1710" w:type="dxa"/>
          </w:tcPr>
          <w:p w14:paraId="2820643F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C00000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C00000"/>
                <w:sz w:val="24"/>
                <w:szCs w:val="24"/>
                <w:lang w:val="es-ES"/>
              </w:rPr>
              <w:t>Pueblo</w:t>
            </w:r>
          </w:p>
        </w:tc>
        <w:tc>
          <w:tcPr>
            <w:tcW w:w="2790" w:type="dxa"/>
          </w:tcPr>
          <w:p w14:paraId="7DB298CE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C00000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C00000"/>
                <w:sz w:val="24"/>
                <w:szCs w:val="24"/>
                <w:lang w:val="es-ES"/>
              </w:rPr>
              <w:t>Ventas</w:t>
            </w:r>
          </w:p>
        </w:tc>
        <w:tc>
          <w:tcPr>
            <w:tcW w:w="2700" w:type="dxa"/>
          </w:tcPr>
          <w:p w14:paraId="479D0175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C00000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C00000"/>
                <w:sz w:val="24"/>
                <w:szCs w:val="24"/>
                <w:lang w:val="es-ES"/>
              </w:rPr>
              <w:t>Servicio</w:t>
            </w:r>
          </w:p>
        </w:tc>
      </w:tr>
      <w:tr w:rsidR="00631550" w:rsidRPr="00DA0859" w14:paraId="14BB1F0E" w14:textId="77777777" w:rsidTr="00631550">
        <w:tc>
          <w:tcPr>
            <w:tcW w:w="2695" w:type="dxa"/>
          </w:tcPr>
          <w:p w14:paraId="5D6FC515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Adriel</w:t>
            </w:r>
          </w:p>
        </w:tc>
        <w:tc>
          <w:tcPr>
            <w:tcW w:w="1710" w:type="dxa"/>
          </w:tcPr>
          <w:p w14:paraId="23E8AE71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Río Grande</w:t>
            </w:r>
          </w:p>
        </w:tc>
        <w:tc>
          <w:tcPr>
            <w:tcW w:w="2790" w:type="dxa"/>
          </w:tcPr>
          <w:p w14:paraId="3078E989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  <w:tc>
          <w:tcPr>
            <w:tcW w:w="2700" w:type="dxa"/>
          </w:tcPr>
          <w:p w14:paraId="29A4075C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</w:tr>
      <w:tr w:rsidR="00631550" w14:paraId="1011EF07" w14:textId="77777777" w:rsidTr="00631550">
        <w:tc>
          <w:tcPr>
            <w:tcW w:w="2695" w:type="dxa"/>
          </w:tcPr>
          <w:p w14:paraId="69A30C43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Autos del Este</w:t>
            </w:r>
          </w:p>
        </w:tc>
        <w:tc>
          <w:tcPr>
            <w:tcW w:w="1710" w:type="dxa"/>
          </w:tcPr>
          <w:p w14:paraId="2F1A5EAD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Humacao</w:t>
            </w:r>
          </w:p>
        </w:tc>
        <w:tc>
          <w:tcPr>
            <w:tcW w:w="2790" w:type="dxa"/>
          </w:tcPr>
          <w:p w14:paraId="21AEE1C0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3:00 PM</w:t>
            </w:r>
          </w:p>
        </w:tc>
        <w:tc>
          <w:tcPr>
            <w:tcW w:w="2700" w:type="dxa"/>
          </w:tcPr>
          <w:p w14:paraId="4D17407E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3:00 PM</w:t>
            </w:r>
          </w:p>
        </w:tc>
      </w:tr>
      <w:tr w:rsidR="00631550" w14:paraId="51634912" w14:textId="77777777" w:rsidTr="00631550">
        <w:tc>
          <w:tcPr>
            <w:tcW w:w="2695" w:type="dxa"/>
          </w:tcPr>
          <w:p w14:paraId="1B0B9D70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Auto Grupo</w:t>
            </w:r>
          </w:p>
        </w:tc>
        <w:tc>
          <w:tcPr>
            <w:tcW w:w="1710" w:type="dxa"/>
          </w:tcPr>
          <w:p w14:paraId="27A38684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San Juan</w:t>
            </w:r>
          </w:p>
        </w:tc>
        <w:tc>
          <w:tcPr>
            <w:tcW w:w="2790" w:type="dxa"/>
          </w:tcPr>
          <w:p w14:paraId="476C2B9A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5:00 PM</w:t>
            </w:r>
          </w:p>
        </w:tc>
        <w:tc>
          <w:tcPr>
            <w:tcW w:w="2700" w:type="dxa"/>
          </w:tcPr>
          <w:p w14:paraId="1BD18EE3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7:00 AM – 4:00 PM</w:t>
            </w:r>
          </w:p>
        </w:tc>
      </w:tr>
      <w:tr w:rsidR="00631550" w14:paraId="6C5F1C32" w14:textId="77777777" w:rsidTr="00631550">
        <w:tc>
          <w:tcPr>
            <w:tcW w:w="2695" w:type="dxa"/>
          </w:tcPr>
          <w:p w14:paraId="68F710A0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Auto Plaza</w:t>
            </w:r>
          </w:p>
        </w:tc>
        <w:tc>
          <w:tcPr>
            <w:tcW w:w="1710" w:type="dxa"/>
          </w:tcPr>
          <w:p w14:paraId="6945C934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Toa</w:t>
            </w:r>
            <w:proofErr w:type="spellEnd"/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 xml:space="preserve"> Baja</w:t>
            </w:r>
          </w:p>
        </w:tc>
        <w:tc>
          <w:tcPr>
            <w:tcW w:w="2790" w:type="dxa"/>
          </w:tcPr>
          <w:p w14:paraId="3544AC21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5:00 PM</w:t>
            </w:r>
          </w:p>
        </w:tc>
        <w:tc>
          <w:tcPr>
            <w:tcW w:w="2700" w:type="dxa"/>
          </w:tcPr>
          <w:p w14:paraId="268C3878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4:00 PM</w:t>
            </w:r>
          </w:p>
        </w:tc>
      </w:tr>
      <w:tr w:rsidR="00631550" w14:paraId="1B686C5D" w14:textId="77777777" w:rsidTr="00631550">
        <w:tc>
          <w:tcPr>
            <w:tcW w:w="2695" w:type="dxa"/>
          </w:tcPr>
          <w:p w14:paraId="17C9AABE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Autoland</w:t>
            </w:r>
            <w:proofErr w:type="spellEnd"/>
          </w:p>
        </w:tc>
        <w:tc>
          <w:tcPr>
            <w:tcW w:w="1710" w:type="dxa"/>
          </w:tcPr>
          <w:p w14:paraId="2EA8092D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Mayagüez</w:t>
            </w:r>
          </w:p>
        </w:tc>
        <w:tc>
          <w:tcPr>
            <w:tcW w:w="2790" w:type="dxa"/>
          </w:tcPr>
          <w:p w14:paraId="7F74C821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3:00 PM</w:t>
            </w:r>
          </w:p>
        </w:tc>
        <w:tc>
          <w:tcPr>
            <w:tcW w:w="2700" w:type="dxa"/>
          </w:tcPr>
          <w:p w14:paraId="3E2E9073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2:00 PM</w:t>
            </w:r>
          </w:p>
        </w:tc>
      </w:tr>
      <w:tr w:rsidR="00631550" w14:paraId="0AF995DC" w14:textId="77777777" w:rsidTr="00631550">
        <w:tc>
          <w:tcPr>
            <w:tcW w:w="2695" w:type="dxa"/>
          </w:tcPr>
          <w:p w14:paraId="1011E46F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Aguadilla Auto Center</w:t>
            </w:r>
          </w:p>
        </w:tc>
        <w:tc>
          <w:tcPr>
            <w:tcW w:w="1710" w:type="dxa"/>
          </w:tcPr>
          <w:p w14:paraId="19753617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Aguadilla</w:t>
            </w:r>
          </w:p>
        </w:tc>
        <w:tc>
          <w:tcPr>
            <w:tcW w:w="2790" w:type="dxa"/>
          </w:tcPr>
          <w:p w14:paraId="40A8D9EF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4:00 PM</w:t>
            </w:r>
          </w:p>
        </w:tc>
        <w:tc>
          <w:tcPr>
            <w:tcW w:w="2700" w:type="dxa"/>
          </w:tcPr>
          <w:p w14:paraId="28BD8DE7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3:00 PM</w:t>
            </w:r>
          </w:p>
        </w:tc>
      </w:tr>
      <w:tr w:rsidR="00631550" w14:paraId="42C73D32" w14:textId="77777777" w:rsidTr="00631550">
        <w:tc>
          <w:tcPr>
            <w:tcW w:w="2695" w:type="dxa"/>
          </w:tcPr>
          <w:p w14:paraId="23F6E294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Caribbean</w:t>
            </w:r>
            <w:proofErr w:type="spellEnd"/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 xml:space="preserve"> Auto</w:t>
            </w:r>
          </w:p>
        </w:tc>
        <w:tc>
          <w:tcPr>
            <w:tcW w:w="1710" w:type="dxa"/>
          </w:tcPr>
          <w:p w14:paraId="515F1072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Carolina</w:t>
            </w:r>
          </w:p>
        </w:tc>
        <w:tc>
          <w:tcPr>
            <w:tcW w:w="2790" w:type="dxa"/>
          </w:tcPr>
          <w:p w14:paraId="4706C699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  <w:tc>
          <w:tcPr>
            <w:tcW w:w="2700" w:type="dxa"/>
          </w:tcPr>
          <w:p w14:paraId="69FDA59C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4:00 PM</w:t>
            </w:r>
          </w:p>
        </w:tc>
      </w:tr>
      <w:tr w:rsidR="00631550" w14:paraId="764C68F6" w14:textId="77777777" w:rsidTr="00631550">
        <w:tc>
          <w:tcPr>
            <w:tcW w:w="2695" w:type="dxa"/>
          </w:tcPr>
          <w:p w14:paraId="708373BD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Cidra Auto Mall</w:t>
            </w:r>
          </w:p>
        </w:tc>
        <w:tc>
          <w:tcPr>
            <w:tcW w:w="1710" w:type="dxa"/>
          </w:tcPr>
          <w:p w14:paraId="7DFC0BEC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Cidra</w:t>
            </w:r>
          </w:p>
        </w:tc>
        <w:tc>
          <w:tcPr>
            <w:tcW w:w="2790" w:type="dxa"/>
          </w:tcPr>
          <w:p w14:paraId="49625D16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4:00 PM</w:t>
            </w:r>
          </w:p>
        </w:tc>
        <w:tc>
          <w:tcPr>
            <w:tcW w:w="2700" w:type="dxa"/>
          </w:tcPr>
          <w:p w14:paraId="5D99F4AD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2:00 PM</w:t>
            </w:r>
          </w:p>
        </w:tc>
      </w:tr>
      <w:tr w:rsidR="00631550" w14:paraId="2476B130" w14:textId="77777777" w:rsidTr="00631550">
        <w:tc>
          <w:tcPr>
            <w:tcW w:w="2695" w:type="dxa"/>
          </w:tcPr>
          <w:p w14:paraId="6C639695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Medina Auto</w:t>
            </w:r>
          </w:p>
        </w:tc>
        <w:tc>
          <w:tcPr>
            <w:tcW w:w="1710" w:type="dxa"/>
          </w:tcPr>
          <w:p w14:paraId="4394BDA7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Caguas</w:t>
            </w:r>
          </w:p>
        </w:tc>
        <w:tc>
          <w:tcPr>
            <w:tcW w:w="2790" w:type="dxa"/>
          </w:tcPr>
          <w:p w14:paraId="3C3C7C52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3:00 PM</w:t>
            </w:r>
          </w:p>
        </w:tc>
        <w:tc>
          <w:tcPr>
            <w:tcW w:w="2700" w:type="dxa"/>
          </w:tcPr>
          <w:p w14:paraId="777A28A8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3:00 PM</w:t>
            </w:r>
          </w:p>
        </w:tc>
      </w:tr>
      <w:tr w:rsidR="00631550" w14:paraId="783087F8" w14:textId="77777777" w:rsidTr="00631550">
        <w:tc>
          <w:tcPr>
            <w:tcW w:w="2695" w:type="dxa"/>
          </w:tcPr>
          <w:p w14:paraId="78785786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Pepe Abad</w:t>
            </w:r>
          </w:p>
        </w:tc>
        <w:tc>
          <w:tcPr>
            <w:tcW w:w="1710" w:type="dxa"/>
          </w:tcPr>
          <w:p w14:paraId="3BC2AEC2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Cayey</w:t>
            </w:r>
          </w:p>
        </w:tc>
        <w:tc>
          <w:tcPr>
            <w:tcW w:w="2790" w:type="dxa"/>
          </w:tcPr>
          <w:p w14:paraId="36B724B7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  <w:tc>
          <w:tcPr>
            <w:tcW w:w="2700" w:type="dxa"/>
          </w:tcPr>
          <w:p w14:paraId="2B084AF6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3:00 PM</w:t>
            </w:r>
          </w:p>
        </w:tc>
      </w:tr>
      <w:tr w:rsidR="00631550" w14:paraId="4C4904A1" w14:textId="77777777" w:rsidTr="00631550">
        <w:tc>
          <w:tcPr>
            <w:tcW w:w="2695" w:type="dxa"/>
          </w:tcPr>
          <w:p w14:paraId="78DD35AB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Ricardo Caballero</w:t>
            </w:r>
          </w:p>
        </w:tc>
        <w:tc>
          <w:tcPr>
            <w:tcW w:w="1710" w:type="dxa"/>
          </w:tcPr>
          <w:p w14:paraId="5960D5A2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Barranquitas</w:t>
            </w:r>
          </w:p>
        </w:tc>
        <w:tc>
          <w:tcPr>
            <w:tcW w:w="2790" w:type="dxa"/>
          </w:tcPr>
          <w:p w14:paraId="72F09312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  <w:tc>
          <w:tcPr>
            <w:tcW w:w="2700" w:type="dxa"/>
          </w:tcPr>
          <w:p w14:paraId="124716F9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</w:tr>
      <w:tr w:rsidR="00631550" w14:paraId="4831ABE6" w14:textId="77777777" w:rsidTr="00631550">
        <w:tc>
          <w:tcPr>
            <w:tcW w:w="2695" w:type="dxa"/>
          </w:tcPr>
          <w:p w14:paraId="28437AD8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Señorial Auto</w:t>
            </w:r>
          </w:p>
        </w:tc>
        <w:tc>
          <w:tcPr>
            <w:tcW w:w="1710" w:type="dxa"/>
          </w:tcPr>
          <w:p w14:paraId="3FCC6897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Ponce</w:t>
            </w:r>
          </w:p>
        </w:tc>
        <w:tc>
          <w:tcPr>
            <w:tcW w:w="2790" w:type="dxa"/>
          </w:tcPr>
          <w:p w14:paraId="1FD54492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  <w:tc>
          <w:tcPr>
            <w:tcW w:w="2700" w:type="dxa"/>
          </w:tcPr>
          <w:p w14:paraId="53B4551A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</w:tr>
      <w:tr w:rsidR="00631550" w14:paraId="758E56F4" w14:textId="77777777" w:rsidTr="00631550">
        <w:tc>
          <w:tcPr>
            <w:tcW w:w="2695" w:type="dxa"/>
          </w:tcPr>
          <w:p w14:paraId="349C6E26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Toñito Auto</w:t>
            </w:r>
          </w:p>
        </w:tc>
        <w:tc>
          <w:tcPr>
            <w:tcW w:w="1710" w:type="dxa"/>
          </w:tcPr>
          <w:p w14:paraId="703A683E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Carolina</w:t>
            </w:r>
          </w:p>
        </w:tc>
        <w:tc>
          <w:tcPr>
            <w:tcW w:w="2790" w:type="dxa"/>
          </w:tcPr>
          <w:p w14:paraId="0BBDF475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9:00 AM – 6:00 PM</w:t>
            </w:r>
          </w:p>
        </w:tc>
        <w:tc>
          <w:tcPr>
            <w:tcW w:w="2700" w:type="dxa"/>
          </w:tcPr>
          <w:p w14:paraId="1157EF91" w14:textId="77777777" w:rsidR="00631550" w:rsidRPr="00FC3C40" w:rsidRDefault="00631550" w:rsidP="00631550">
            <w:pPr>
              <w:jc w:val="center"/>
              <w:rPr>
                <w:rFonts w:ascii="MS Gothic" w:eastAsia="MS Gothic" w:hAnsi="MS Gothic" w:cs="MS Gothic"/>
                <w:color w:val="000000" w:themeColor="text1"/>
                <w:sz w:val="24"/>
                <w:szCs w:val="24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5:00 PM</w:t>
            </w:r>
          </w:p>
        </w:tc>
      </w:tr>
      <w:tr w:rsidR="00631550" w14:paraId="1739B1FB" w14:textId="77777777" w:rsidTr="00631550">
        <w:tc>
          <w:tcPr>
            <w:tcW w:w="2695" w:type="dxa"/>
          </w:tcPr>
          <w:p w14:paraId="70AAC134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>Yokomuro</w:t>
            </w:r>
            <w:proofErr w:type="spellEnd"/>
            <w:r w:rsidRPr="00FC3C40">
              <w:rPr>
                <w:rFonts w:ascii="KIA Light" w:eastAsia="KIA Light" w:hAnsi="KIA Light" w:cs="Arial"/>
                <w:b/>
                <w:color w:val="000000" w:themeColor="text1"/>
                <w:sz w:val="24"/>
                <w:szCs w:val="24"/>
                <w:lang w:val="es-ES"/>
              </w:rPr>
              <w:t xml:space="preserve"> PR</w:t>
            </w:r>
          </w:p>
        </w:tc>
        <w:tc>
          <w:tcPr>
            <w:tcW w:w="1710" w:type="dxa"/>
          </w:tcPr>
          <w:p w14:paraId="61C2DDC0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Bayamón</w:t>
            </w:r>
          </w:p>
        </w:tc>
        <w:tc>
          <w:tcPr>
            <w:tcW w:w="2790" w:type="dxa"/>
          </w:tcPr>
          <w:p w14:paraId="0BC20451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10:00 AM – 3:00 PM</w:t>
            </w:r>
          </w:p>
        </w:tc>
        <w:tc>
          <w:tcPr>
            <w:tcW w:w="2700" w:type="dxa"/>
          </w:tcPr>
          <w:p w14:paraId="2D2C4AAE" w14:textId="77777777" w:rsidR="00631550" w:rsidRPr="00FC3C40" w:rsidRDefault="00631550" w:rsidP="00631550">
            <w:pPr>
              <w:jc w:val="center"/>
              <w:rPr>
                <w:rFonts w:ascii="KIA Light" w:eastAsia="KIA Light" w:hAnsi="KIA Light" w:cs="Arial"/>
                <w:color w:val="000000" w:themeColor="text1"/>
                <w:sz w:val="24"/>
                <w:szCs w:val="24"/>
              </w:rPr>
            </w:pPr>
            <w:r w:rsidRPr="00FC3C40">
              <w:rPr>
                <w:rFonts w:ascii="KIA Light" w:eastAsia="KIA Light" w:hAnsi="KIA Light" w:cs="Arial"/>
                <w:color w:val="000000" w:themeColor="text1"/>
                <w:sz w:val="24"/>
                <w:szCs w:val="24"/>
                <w:lang w:val="es-ES"/>
              </w:rPr>
              <w:t>8:00 AM – 3:00 PM</w:t>
            </w:r>
          </w:p>
        </w:tc>
      </w:tr>
    </w:tbl>
    <w:p w14:paraId="51A5DE0D" w14:textId="77777777" w:rsidR="00631550" w:rsidRPr="00172974" w:rsidRDefault="00631550" w:rsidP="00631550">
      <w:pPr>
        <w:rPr>
          <w:rFonts w:ascii="KIA Bold" w:eastAsia="KIA Bold" w:hAnsi="KIA Bold" w:cs="Arial"/>
          <w:color w:val="000000" w:themeColor="text1"/>
          <w:sz w:val="24"/>
          <w:szCs w:val="24"/>
          <w:lang w:val="es-ES"/>
        </w:rPr>
      </w:pPr>
      <w:proofErr w:type="spellStart"/>
      <w:r w:rsidRPr="00172974">
        <w:rPr>
          <w:rFonts w:ascii="KIA Bold" w:eastAsia="KIA Bold" w:hAnsi="KIA Bold" w:cs="Arial"/>
          <w:color w:val="000000" w:themeColor="text1"/>
          <w:sz w:val="24"/>
          <w:szCs w:val="24"/>
          <w:lang w:val="es-ES"/>
        </w:rPr>
        <w:t>Kialivio</w:t>
      </w:r>
      <w:proofErr w:type="spellEnd"/>
    </w:p>
    <w:p w14:paraId="63447D80" w14:textId="77777777" w:rsidR="00631550" w:rsidRPr="00C16AA2" w:rsidRDefault="00631550" w:rsidP="00631550">
      <w:pPr>
        <w:pStyle w:val="ListParagraph"/>
        <w:numPr>
          <w:ilvl w:val="0"/>
          <w:numId w:val="3"/>
        </w:numPr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</w:pPr>
      <w:r w:rsidRPr="00C16AA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0 pagos hasta el 2018</w:t>
      </w:r>
    </w:p>
    <w:p w14:paraId="558F7D1A" w14:textId="77777777" w:rsidR="00631550" w:rsidRPr="00C16AA2" w:rsidRDefault="00631550" w:rsidP="00631550">
      <w:pPr>
        <w:pStyle w:val="ListParagraph"/>
        <w:numPr>
          <w:ilvl w:val="0"/>
          <w:numId w:val="3"/>
        </w:numPr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</w:pPr>
      <w:r w:rsidRPr="00C16AA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Bonos en la mayoría de los modelos, hasta $1,300</w:t>
      </w:r>
    </w:p>
    <w:p w14:paraId="7CBF33F8" w14:textId="77777777" w:rsidR="00631550" w:rsidRDefault="00631550" w:rsidP="00631550">
      <w:pPr>
        <w:pStyle w:val="ListParagraph"/>
        <w:numPr>
          <w:ilvl w:val="0"/>
          <w:numId w:val="3"/>
        </w:numPr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</w:pPr>
      <w:r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3 cambios de aceite y filtro gratis</w:t>
      </w:r>
    </w:p>
    <w:p w14:paraId="4E39B604" w14:textId="77777777" w:rsidR="00631550" w:rsidRDefault="00631550" w:rsidP="00631550">
      <w:pPr>
        <w:pStyle w:val="ListParagraph"/>
        <w:numPr>
          <w:ilvl w:val="0"/>
          <w:numId w:val="3"/>
        </w:numPr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</w:pPr>
      <w:r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3 años de asistencia en la carretera, sin límite de millas</w:t>
      </w:r>
    </w:p>
    <w:p w14:paraId="6D2E2823" w14:textId="77777777" w:rsidR="00631550" w:rsidRDefault="00631550" w:rsidP="00631550">
      <w:pPr>
        <w:rPr>
          <w:rFonts w:ascii="KIA Bold" w:eastAsia="KIA Bold" w:hAnsi="KIA Bold" w:cs="Arial"/>
          <w:color w:val="000000" w:themeColor="text1"/>
          <w:sz w:val="24"/>
          <w:szCs w:val="24"/>
          <w:lang w:val="es-ES"/>
        </w:rPr>
      </w:pPr>
    </w:p>
    <w:p w14:paraId="50399EEA" w14:textId="2E164FB3" w:rsidR="00A534D5" w:rsidRPr="00DA0859" w:rsidRDefault="00631550" w:rsidP="00F06A8F">
      <w:pPr>
        <w:rPr>
          <w:rFonts w:ascii="KIA Bold" w:eastAsia="KIA Bold" w:hAnsi="KIA Bold" w:cs="Arial"/>
          <w:color w:val="000000" w:themeColor="text1"/>
          <w:sz w:val="28"/>
          <w:szCs w:val="28"/>
          <w:lang w:val="es-ES"/>
        </w:rPr>
      </w:pPr>
      <w:r w:rsidRPr="00FC3C40">
        <w:rPr>
          <w:rFonts w:ascii="KIA Bold" w:eastAsia="KIA Bold" w:hAnsi="KIA Bold" w:cs="Arial"/>
          <w:color w:val="000000" w:themeColor="text1"/>
          <w:sz w:val="24"/>
          <w:szCs w:val="24"/>
          <w:lang w:val="es-ES"/>
        </w:rPr>
        <w:t>Horarios de ventas y servicio</w:t>
      </w:r>
      <w:r w:rsidR="00AC4A89">
        <w:rPr>
          <w:rFonts w:ascii="KIA Bold" w:eastAsia="KIA Bold" w:hAnsi="KIA Bold" w:cs="Arial"/>
          <w:color w:val="000000" w:themeColor="text1"/>
          <w:sz w:val="24"/>
          <w:szCs w:val="24"/>
          <w:lang w:val="es-ES"/>
        </w:rPr>
        <w:t xml:space="preserve"> en</w:t>
      </w:r>
      <w:r w:rsidR="00DA0859">
        <w:rPr>
          <w:rFonts w:ascii="KIA Bold" w:eastAsia="KIA Bold" w:hAnsi="KIA Bold" w:cs="Arial"/>
          <w:color w:val="000000" w:themeColor="text1"/>
          <w:sz w:val="24"/>
          <w:szCs w:val="24"/>
          <w:lang w:val="es-ES"/>
        </w:rPr>
        <w:t xml:space="preserve"> red de concesionarios Kia</w:t>
      </w:r>
    </w:p>
    <w:p w14:paraId="4D9247C8" w14:textId="77777777" w:rsidR="000813A9" w:rsidRDefault="000813A9" w:rsidP="00F06A8F">
      <w:pPr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14:paraId="516EFE38" w14:textId="77777777" w:rsidR="000971AF" w:rsidRDefault="000971AF" w:rsidP="00F06A8F">
      <w:pPr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14:paraId="28FC4A10" w14:textId="77777777" w:rsidR="00DA0859" w:rsidRDefault="00DA0859" w:rsidP="001E4CD4">
      <w:pPr>
        <w:spacing w:line="240" w:lineRule="auto"/>
        <w:jc w:val="center"/>
        <w:rPr>
          <w:rFonts w:ascii="KIA Bold" w:eastAsia="KIA Bold" w:hAnsi="KIA Bold"/>
          <w:color w:val="000000" w:themeColor="text1"/>
          <w:sz w:val="24"/>
          <w:szCs w:val="24"/>
          <w:lang w:val="es-PR"/>
        </w:rPr>
      </w:pPr>
    </w:p>
    <w:p w14:paraId="085A5BB2" w14:textId="5574FAE9" w:rsidR="000971AF" w:rsidRDefault="00DA0859" w:rsidP="001E4CD4">
      <w:pPr>
        <w:spacing w:line="240" w:lineRule="auto"/>
        <w:jc w:val="center"/>
        <w:rPr>
          <w:rFonts w:ascii="KIA Bold" w:eastAsia="KIA Bold" w:hAnsi="KIA Bold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 w:cs="MyriadPro-Bold"/>
          <w:b/>
          <w:bCs/>
          <w:noProof/>
          <w:sz w:val="16"/>
          <w:szCs w:val="16"/>
        </w:rPr>
        <w:lastRenderedPageBreak/>
        <w:drawing>
          <wp:anchor distT="0" distB="0" distL="114300" distR="114300" simplePos="0" relativeHeight="251658240" behindDoc="0" locked="0" layoutInCell="1" allowOverlap="1" wp14:anchorId="01246DDD" wp14:editId="627463F9">
            <wp:simplePos x="0" y="0"/>
            <wp:positionH relativeFrom="margin">
              <wp:align>center</wp:align>
            </wp:positionH>
            <wp:positionV relativeFrom="paragraph">
              <wp:posOffset>158709</wp:posOffset>
            </wp:positionV>
            <wp:extent cx="1083011" cy="81226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L2-18 - 3-4-Blu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011" cy="81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E6A">
        <w:rPr>
          <w:rFonts w:ascii="KIA Bold" w:eastAsia="KIA Bold" w:hAnsi="KIA Bold"/>
          <w:color w:val="000000" w:themeColor="text1"/>
          <w:sz w:val="24"/>
          <w:szCs w:val="24"/>
          <w:lang w:val="es-PR"/>
        </w:rPr>
        <w:t>Nuevo y rediseñado Rio Sedán 2018</w:t>
      </w:r>
      <w:r w:rsidR="001E4CD4">
        <w:rPr>
          <w:rFonts w:ascii="KIA Bold" w:eastAsia="KIA Bold" w:hAnsi="KIA Bold"/>
          <w:color w:val="000000" w:themeColor="text1"/>
          <w:sz w:val="24"/>
          <w:szCs w:val="24"/>
          <w:lang w:val="es-PR"/>
        </w:rPr>
        <w:t xml:space="preserve"> </w:t>
      </w:r>
    </w:p>
    <w:p w14:paraId="0D7C8193" w14:textId="17B6A8C3" w:rsidR="000971AF" w:rsidRPr="00536B47" w:rsidRDefault="000971AF" w:rsidP="000971AF">
      <w:pPr>
        <w:spacing w:line="240" w:lineRule="auto"/>
        <w:jc w:val="center"/>
        <w:rPr>
          <w:rFonts w:ascii="KIA Light" w:eastAsia="KIA Light" w:hAnsi="KIA Light"/>
          <w:i/>
          <w:sz w:val="20"/>
          <w:szCs w:val="16"/>
          <w:lang w:val="es-PR"/>
        </w:rPr>
        <w:sectPr w:rsidR="000971AF" w:rsidRPr="00536B47" w:rsidSect="000971AF">
          <w:headerReference w:type="default" r:id="rId11"/>
          <w:footerReference w:type="default" r:id="rId12"/>
          <w:type w:val="continuous"/>
          <w:pgSz w:w="12240" w:h="15840"/>
          <w:pgMar w:top="1440" w:right="1440" w:bottom="1440" w:left="1440" w:header="432" w:footer="0" w:gutter="0"/>
          <w:cols w:space="720"/>
          <w:docGrid w:linePitch="360"/>
        </w:sectPr>
      </w:pPr>
    </w:p>
    <w:p w14:paraId="7C83A9EF" w14:textId="58626673" w:rsidR="000971AF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4969402B" w14:textId="77777777" w:rsidR="00DA0859" w:rsidRDefault="00DA0859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65CFA070" w14:textId="77777777" w:rsidR="00DA0859" w:rsidRDefault="00DA0859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694ADB53" w14:textId="77777777" w:rsidR="00DA0859" w:rsidRDefault="00DA0859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77CCFBE8" w14:textId="77777777" w:rsidR="00DA0859" w:rsidRDefault="00DA0859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621B253E" w14:textId="03268140" w:rsidR="000971AF" w:rsidRPr="00536B47" w:rsidRDefault="00D60DA5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MODELO SC</w:t>
      </w:r>
      <w:r w:rsidR="000971AF"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ML1</w:t>
      </w:r>
    </w:p>
    <w:p w14:paraId="46709942" w14:textId="77777777" w:rsidR="000971AF" w:rsidRPr="00536B47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536B47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ESPECIFICACIONES MECÁNICAS</w:t>
      </w:r>
    </w:p>
    <w:p w14:paraId="68B45BBB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Motor 1.6L GDI</w:t>
      </w:r>
    </w:p>
    <w:p w14:paraId="6A2FFE35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Caballos de fuerza (hp/rpm) 130hp @ 6300 rpm</w:t>
      </w:r>
    </w:p>
    <w:p w14:paraId="4E3818F6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Torsión (</w:t>
      </w:r>
      <w:proofErr w:type="spellStart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lbs</w:t>
      </w:r>
      <w:proofErr w:type="spellEnd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. pies/rpm) 119 </w:t>
      </w:r>
      <w:proofErr w:type="spellStart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lbs</w:t>
      </w:r>
      <w:proofErr w:type="spellEnd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. – pies @ 4850 rpm</w:t>
      </w:r>
    </w:p>
    <w:p w14:paraId="77142D60" w14:textId="40977C5C" w:rsidR="00134D7D" w:rsidRPr="00E33C15" w:rsidRDefault="00134D7D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Tren de válvulas 4 cilindros 16 válvulas</w:t>
      </w:r>
    </w:p>
    <w:p w14:paraId="592269CF" w14:textId="26C899FC" w:rsidR="000971AF" w:rsidRPr="00E33C15" w:rsidRDefault="003233D7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>
        <w:rPr>
          <w:rFonts w:ascii="KIA Light" w:eastAsia="KIA Light" w:hAnsi="KIA Light" w:cs="MyriadPro-Regular"/>
          <w:sz w:val="16"/>
          <w:szCs w:val="16"/>
          <w:lang w:val="es-PR"/>
        </w:rPr>
        <w:t>Transmisión m</w:t>
      </w:r>
      <w:r w:rsidR="000971AF" w:rsidRPr="00E33C15">
        <w:rPr>
          <w:rFonts w:ascii="KIA Light" w:eastAsia="KIA Light" w:hAnsi="KIA Light" w:cs="MyriadPro-Regular"/>
          <w:sz w:val="16"/>
          <w:szCs w:val="16"/>
          <w:lang w:val="es-PR"/>
        </w:rPr>
        <w:t>anual de 6 velocidades</w:t>
      </w:r>
    </w:p>
    <w:p w14:paraId="18421F3D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Suspensión delantera Independiente </w:t>
      </w:r>
      <w:r w:rsidRPr="00E33C15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McPherson </w:t>
      </w:r>
      <w:proofErr w:type="spellStart"/>
      <w:r w:rsidRPr="00E33C15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Struts</w:t>
      </w:r>
      <w:proofErr w:type="spellEnd"/>
      <w:r w:rsidRPr="00E33C15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®</w:t>
      </w:r>
    </w:p>
    <w:p w14:paraId="3BB5365C" w14:textId="51D62F6F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Suspensión tras</w:t>
      </w:r>
      <w:r w:rsidR="001B1CDF" w:rsidRPr="00E33C15">
        <w:rPr>
          <w:rFonts w:ascii="KIA Light" w:eastAsia="KIA Light" w:hAnsi="KIA Light" w:cs="MyriadPro-Regular"/>
          <w:sz w:val="16"/>
          <w:szCs w:val="16"/>
          <w:lang w:val="es-PR"/>
        </w:rPr>
        <w:t>era b</w:t>
      </w: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arra de torsión</w:t>
      </w:r>
    </w:p>
    <w:p w14:paraId="31F3410A" w14:textId="200D5E5D" w:rsidR="000971AF" w:rsidRPr="00E33C15" w:rsidRDefault="00FA370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Consumo de combustible 29</w:t>
      </w:r>
      <w:r w:rsidR="000971AF" w:rsidRPr="00E33C15">
        <w:rPr>
          <w:rFonts w:ascii="KIA Light" w:eastAsia="KIA Light" w:hAnsi="KIA Light" w:cs="MyriadPro-Regular"/>
          <w:sz w:val="16"/>
          <w:szCs w:val="16"/>
          <w:lang w:val="es-PR"/>
        </w:rPr>
        <w:t>/37/32 MPG</w:t>
      </w:r>
    </w:p>
    <w:p w14:paraId="5C12D966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5A2B03CE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DIMENSIONES Y CAPACIDADES</w:t>
      </w:r>
    </w:p>
    <w:p w14:paraId="3319379B" w14:textId="77777777" w:rsidR="00154D7A" w:rsidRPr="00154D7A" w:rsidRDefault="00154D7A" w:rsidP="00154D7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154D7A">
        <w:rPr>
          <w:rFonts w:ascii="KIA Light" w:eastAsia="KIA Light" w:hAnsi="KIA Light" w:cs="MyriadPro-Regular"/>
          <w:sz w:val="16"/>
          <w:szCs w:val="16"/>
          <w:lang w:val="es-PR"/>
        </w:rPr>
        <w:t>Distancia entre ejes 101.6”</w:t>
      </w:r>
    </w:p>
    <w:p w14:paraId="69771690" w14:textId="77777777" w:rsidR="00154D7A" w:rsidRPr="00154D7A" w:rsidRDefault="00154D7A" w:rsidP="00154D7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154D7A">
        <w:rPr>
          <w:rFonts w:ascii="KIA Light" w:eastAsia="KIA Light" w:hAnsi="KIA Light" w:cs="MyriadPro-Regular"/>
          <w:sz w:val="16"/>
          <w:szCs w:val="16"/>
          <w:lang w:val="es-PR"/>
        </w:rPr>
        <w:t>Largo/Alto/Ancho 172.6”/57.1”/67.9”</w:t>
      </w:r>
    </w:p>
    <w:p w14:paraId="18A989AD" w14:textId="77777777" w:rsidR="00154D7A" w:rsidRPr="00154D7A" w:rsidRDefault="00154D7A" w:rsidP="00154D7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154D7A">
        <w:rPr>
          <w:rFonts w:ascii="KIA Light" w:eastAsia="KIA Light" w:hAnsi="KIA Light" w:cs="MyriadPro-Regular"/>
          <w:sz w:val="16"/>
          <w:szCs w:val="16"/>
          <w:lang w:val="es-PR"/>
        </w:rPr>
        <w:t>Espacio para la cabeza (F/A) 38.9”/37.4”</w:t>
      </w:r>
    </w:p>
    <w:p w14:paraId="3B1372E3" w14:textId="77777777" w:rsidR="00154D7A" w:rsidRPr="00154D7A" w:rsidRDefault="00154D7A" w:rsidP="00154D7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154D7A">
        <w:rPr>
          <w:rFonts w:ascii="KIA Light" w:eastAsia="KIA Light" w:hAnsi="KIA Light" w:cs="MyriadPro-Regular"/>
          <w:sz w:val="16"/>
          <w:szCs w:val="16"/>
          <w:lang w:val="es-PR"/>
        </w:rPr>
        <w:t>Espacio para las piernas (F/A) 42.1”/33.5”</w:t>
      </w:r>
    </w:p>
    <w:p w14:paraId="742B3B6A" w14:textId="77777777" w:rsidR="00154D7A" w:rsidRPr="00154D7A" w:rsidRDefault="00154D7A" w:rsidP="00154D7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154D7A">
        <w:rPr>
          <w:rFonts w:ascii="KIA Light" w:eastAsia="KIA Light" w:hAnsi="KIA Light" w:cs="MyriadPro-Regular"/>
          <w:sz w:val="16"/>
          <w:szCs w:val="16"/>
          <w:lang w:val="es-PR"/>
        </w:rPr>
        <w:t>Espacio para las caderas (F/A) 52.9”/52.4”</w:t>
      </w:r>
    </w:p>
    <w:p w14:paraId="39934041" w14:textId="77777777" w:rsidR="00154D7A" w:rsidRPr="00154D7A" w:rsidRDefault="00154D7A" w:rsidP="00154D7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154D7A">
        <w:rPr>
          <w:rFonts w:ascii="KIA Light" w:eastAsia="KIA Light" w:hAnsi="KIA Light" w:cs="MyriadPro-Regular"/>
          <w:sz w:val="16"/>
          <w:szCs w:val="16"/>
          <w:lang w:val="es-PR"/>
        </w:rPr>
        <w:t>Espacio para los hombros (F/A) 54.1”/53.3”</w:t>
      </w:r>
    </w:p>
    <w:p w14:paraId="6F899D4C" w14:textId="6114C312" w:rsidR="000971AF" w:rsidRPr="00E33C15" w:rsidRDefault="00154D7A" w:rsidP="00154D7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154D7A">
        <w:rPr>
          <w:rFonts w:ascii="KIA Light" w:eastAsia="KIA Light" w:hAnsi="KIA Light" w:cs="MyriadPro-Regular"/>
          <w:sz w:val="16"/>
          <w:szCs w:val="16"/>
          <w:lang w:val="es-PR"/>
        </w:rPr>
        <w:t>Volumen del baúl 13.7 pies cúbicos</w:t>
      </w:r>
    </w:p>
    <w:p w14:paraId="748C71FC" w14:textId="77777777" w:rsidR="00154D7A" w:rsidRDefault="00154D7A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0D645716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SEGURIDAD</w:t>
      </w:r>
    </w:p>
    <w:p w14:paraId="5D6D9ED0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Sistema completo de bolsas de aire (frontales, laterales y tipo cortina)</w:t>
      </w:r>
    </w:p>
    <w:p w14:paraId="517277C4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Frenos de disco en las ruedas frontales</w:t>
      </w:r>
    </w:p>
    <w:p w14:paraId="2F696AC1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Cabezales activos</w:t>
      </w:r>
    </w:p>
    <w:p w14:paraId="7A312BB3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Barras protectoras contra impactos laterales</w:t>
      </w:r>
    </w:p>
    <w:p w14:paraId="4B667E11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Estructura reforzada en acero</w:t>
      </w:r>
    </w:p>
    <w:p w14:paraId="35FF3EBF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Cinturones de seguridad de tres puntos ajustables</w:t>
      </w:r>
    </w:p>
    <w:p w14:paraId="1C1706CC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Cinturones de seguridad tipo LATCH</w:t>
      </w:r>
    </w:p>
    <w:p w14:paraId="3A6C78AE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Sistema de frenos antibloqueo (ABS*)</w:t>
      </w:r>
    </w:p>
    <w:p w14:paraId="6E5E8A5E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Control de asistencia de ascenso (HAC*)</w:t>
      </w:r>
    </w:p>
    <w:p w14:paraId="3BEF2C37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Control de estabilidad electrónico (ESC*)</w:t>
      </w:r>
    </w:p>
    <w:p w14:paraId="7BFC4371" w14:textId="454AE824" w:rsidR="007D28F7" w:rsidRPr="00E33C15" w:rsidRDefault="007D28F7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Distribución electrónica de frenos (EBD)</w:t>
      </w:r>
    </w:p>
    <w:p w14:paraId="05DC1B20" w14:textId="3C1E930E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Monitor de presión de gomas (TPMS*)</w:t>
      </w:r>
    </w:p>
    <w:p w14:paraId="68094E66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48118C9A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EXTERIOR</w:t>
      </w:r>
    </w:p>
    <w:p w14:paraId="644BB8D9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Aros de acero con cubierta de 15"</w:t>
      </w:r>
    </w:p>
    <w:p w14:paraId="47FF52EB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Retrovisores color negro brillante</w:t>
      </w:r>
    </w:p>
    <w:p w14:paraId="1C05C968" w14:textId="6EA571F0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Ma</w:t>
      </w:r>
      <w:r w:rsidR="00770B4D" w:rsidRPr="00E33C15">
        <w:rPr>
          <w:rFonts w:ascii="KIA Light" w:eastAsia="KIA Light" w:hAnsi="KIA Light" w:cs="MyriadPro-Regular"/>
          <w:sz w:val="16"/>
          <w:szCs w:val="16"/>
          <w:lang w:val="es-PR"/>
        </w:rPr>
        <w:t>nijas en negro brillante</w:t>
      </w:r>
    </w:p>
    <w:p w14:paraId="250C4F3C" w14:textId="5B14CCF6" w:rsidR="000971AF" w:rsidRPr="00E33C15" w:rsidRDefault="00770B4D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Tintes de fábrica</w:t>
      </w:r>
    </w:p>
    <w:p w14:paraId="644869F7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14:paraId="2F000AB4" w14:textId="77777777" w:rsidR="0098555D" w:rsidRDefault="0098555D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262C28B7" w14:textId="77777777" w:rsidR="00DA0859" w:rsidRDefault="00DA0859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0B745B47" w14:textId="77777777" w:rsidR="00DA0859" w:rsidRDefault="00DA0859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09DE781B" w14:textId="77777777" w:rsidR="00DA0859" w:rsidRDefault="00DA0859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5967B204" w14:textId="77777777" w:rsidR="00DA0859" w:rsidRDefault="00DA0859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4AFDD8B1" w14:textId="77777777" w:rsidR="00154D7A" w:rsidRDefault="00154D7A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0D03042A" w14:textId="77777777" w:rsidR="00E0145C" w:rsidRDefault="00E0145C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49161946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bookmarkStart w:id="0" w:name="_GoBack"/>
      <w:bookmarkEnd w:id="0"/>
      <w:r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INTERIOR</w:t>
      </w:r>
    </w:p>
    <w:p w14:paraId="4247B061" w14:textId="14C6C314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6"/>
          <w:szCs w:val="16"/>
          <w:lang w:val="es-PR"/>
        </w:rPr>
      </w:pPr>
      <w:r w:rsidRPr="00E33C15">
        <w:rPr>
          <w:rFonts w:ascii="KIA Light" w:eastAsia="KIA Light" w:hAnsi="KIA Light" w:cs="MyriadPro-Bold"/>
          <w:bCs/>
          <w:sz w:val="16"/>
          <w:szCs w:val="16"/>
          <w:lang w:val="es-PR"/>
        </w:rPr>
        <w:t xml:space="preserve">Acondicionador de </w:t>
      </w:r>
      <w:r w:rsidR="00F73D78" w:rsidRPr="00E33C15">
        <w:rPr>
          <w:rFonts w:ascii="KIA Light" w:eastAsia="KIA Light" w:hAnsi="KIA Light" w:cs="MyriadPro-Bold"/>
          <w:bCs/>
          <w:sz w:val="16"/>
          <w:szCs w:val="16"/>
          <w:lang w:val="es-PR"/>
        </w:rPr>
        <w:t>aire manual con filtro de polen</w:t>
      </w:r>
    </w:p>
    <w:p w14:paraId="05914796" w14:textId="5B8DD8FC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Asientos en fina tela</w:t>
      </w:r>
    </w:p>
    <w:p w14:paraId="55A4B3CE" w14:textId="45AF1F31" w:rsidR="000D3187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Doble portador de vasos frontal</w:t>
      </w:r>
    </w:p>
    <w:p w14:paraId="468831C5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Portadores de vasos en las puertas frontales y traseras</w:t>
      </w:r>
    </w:p>
    <w:p w14:paraId="71EA28F5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Alfombras originales</w:t>
      </w:r>
    </w:p>
    <w:p w14:paraId="3F322967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026B2B90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CONVENIENCIA</w:t>
      </w:r>
    </w:p>
    <w:p w14:paraId="6472F04D" w14:textId="17CD8F5B" w:rsidR="000971AF" w:rsidRPr="00E33C15" w:rsidRDefault="00762F88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Radio </w:t>
      </w:r>
      <w:r w:rsidR="000971AF" w:rsidRPr="00E33C15">
        <w:rPr>
          <w:rFonts w:ascii="KIA Light" w:eastAsia="KIA Light" w:hAnsi="KIA Light" w:cs="MyriadPro-Regular"/>
          <w:sz w:val="16"/>
          <w:szCs w:val="16"/>
          <w:lang w:val="es-PR"/>
        </w:rPr>
        <w:t>AM/FM, MP3</w:t>
      </w:r>
    </w:p>
    <w:p w14:paraId="2879B4A2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4 bocinas</w:t>
      </w:r>
    </w:p>
    <w:p w14:paraId="60138297" w14:textId="6799550B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Conexión de USB y </w:t>
      </w:r>
      <w:r w:rsidR="00F5496F"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cable </w:t>
      </w: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auxiliar</w:t>
      </w:r>
    </w:p>
    <w:p w14:paraId="006067BC" w14:textId="57F6A0D7" w:rsidR="00F5496F" w:rsidRPr="00E33C15" w:rsidRDefault="00F5496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Control de viaje en el guía</w:t>
      </w:r>
    </w:p>
    <w:p w14:paraId="43C35561" w14:textId="1366F411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Control de audio en el guía</w:t>
      </w:r>
    </w:p>
    <w:p w14:paraId="37AF4BDF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Pantalla Táctil de 5”</w:t>
      </w:r>
    </w:p>
    <w:p w14:paraId="5AFE777C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6F3AC934" w14:textId="690EA137" w:rsidR="000971AF" w:rsidRPr="00E33C15" w:rsidRDefault="00D60DA5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MODELO SC</w:t>
      </w:r>
      <w:r w:rsidR="000971AF"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L1</w:t>
      </w:r>
    </w:p>
    <w:p w14:paraId="3D45C514" w14:textId="026C54E4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(ESPECIFICACIONES DIFERENTES AL </w:t>
      </w:r>
      <w:r w:rsidR="002530B5" w:rsidRPr="00E33C15">
        <w:rPr>
          <w:rFonts w:ascii="KIA Light" w:eastAsia="KIA Light" w:hAnsi="KIA Light" w:cs="MyriadPro-Regular"/>
          <w:sz w:val="16"/>
          <w:szCs w:val="16"/>
          <w:lang w:val="es-PR"/>
        </w:rPr>
        <w:t>MODELO SC</w:t>
      </w: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ML1)</w:t>
      </w:r>
    </w:p>
    <w:p w14:paraId="38A66D67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Transmisión automática de 6 velocidades </w:t>
      </w:r>
      <w:proofErr w:type="spellStart"/>
      <w:r w:rsidRPr="00E33C15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Sportmatic</w:t>
      </w:r>
      <w:proofErr w:type="spellEnd"/>
      <w:r w:rsidRPr="00E33C15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®</w:t>
      </w:r>
    </w:p>
    <w:p w14:paraId="3DB12F0D" w14:textId="5C67F744" w:rsidR="000971AF" w:rsidRPr="00E33C15" w:rsidRDefault="002530B5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Cs/>
          <w:sz w:val="16"/>
          <w:szCs w:val="16"/>
          <w:lang w:val="es-PR"/>
        </w:rPr>
      </w:pPr>
      <w:r w:rsidRPr="00E33C15">
        <w:rPr>
          <w:rFonts w:ascii="KIA Light" w:eastAsia="KIA Light" w:hAnsi="KIA Light" w:cs="MyriadPro-It"/>
          <w:iCs/>
          <w:sz w:val="16"/>
          <w:szCs w:val="16"/>
          <w:lang w:val="es-PR"/>
        </w:rPr>
        <w:t>Consumo de combustible: 28</w:t>
      </w:r>
      <w:r w:rsidR="000971AF" w:rsidRPr="00E33C15">
        <w:rPr>
          <w:rFonts w:ascii="KIA Light" w:eastAsia="KIA Light" w:hAnsi="KIA Light" w:cs="MyriadPro-It"/>
          <w:iCs/>
          <w:sz w:val="16"/>
          <w:szCs w:val="16"/>
          <w:lang w:val="es-PR"/>
        </w:rPr>
        <w:t>/27/32</w:t>
      </w:r>
    </w:p>
    <w:p w14:paraId="125A6AF3" w14:textId="1AFE79D8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6"/>
          <w:szCs w:val="16"/>
          <w:lang w:val="es-PR"/>
        </w:rPr>
      </w:pPr>
    </w:p>
    <w:p w14:paraId="31C59B42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</w:p>
    <w:p w14:paraId="04E2088C" w14:textId="7C6244E8" w:rsidR="000971AF" w:rsidRPr="00E33C15" w:rsidRDefault="00D60DA5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6"/>
          <w:szCs w:val="16"/>
          <w:lang w:val="es-PR"/>
        </w:rPr>
      </w:pPr>
      <w:r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MODELO SC</w:t>
      </w:r>
      <w:r w:rsidR="000971AF" w:rsidRPr="00E33C15">
        <w:rPr>
          <w:rFonts w:ascii="KIA Light" w:eastAsia="KIA Light" w:hAnsi="KIA Light" w:cs="MyriadPro-Bold"/>
          <w:b/>
          <w:bCs/>
          <w:sz w:val="16"/>
          <w:szCs w:val="16"/>
          <w:lang w:val="es-PR"/>
        </w:rPr>
        <w:t>L2</w:t>
      </w:r>
    </w:p>
    <w:p w14:paraId="30D8E84C" w14:textId="19D3C27A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(ESPECIFICACIONES DIFERENTES AL MODELO </w:t>
      </w:r>
      <w:r w:rsidR="00DB0F5C" w:rsidRPr="00E33C15">
        <w:rPr>
          <w:rFonts w:ascii="KIA Light" w:eastAsia="KIA Light" w:hAnsi="KIA Light" w:cs="MyriadPro-Regular"/>
          <w:sz w:val="16"/>
          <w:szCs w:val="16"/>
          <w:lang w:val="es-PR"/>
        </w:rPr>
        <w:t>SC</w:t>
      </w: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L1)</w:t>
      </w:r>
    </w:p>
    <w:p w14:paraId="0C5468D4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Cámara con visión de reversa</w:t>
      </w:r>
    </w:p>
    <w:p w14:paraId="1D464FDB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Guía telescópico y de posiciones</w:t>
      </w:r>
    </w:p>
    <w:p w14:paraId="11FF0165" w14:textId="350AC742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Cs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Tecnología manos libres </w:t>
      </w:r>
      <w:r w:rsidRPr="00E33C15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>Bluetooth®</w:t>
      </w:r>
      <w:r w:rsidR="003D5C18" w:rsidRPr="00E33C15">
        <w:rPr>
          <w:rFonts w:ascii="KIA Light" w:eastAsia="KIA Light" w:hAnsi="KIA Light" w:cs="MyriadPro-It"/>
          <w:i/>
          <w:iCs/>
          <w:sz w:val="16"/>
          <w:szCs w:val="16"/>
          <w:lang w:val="es-PR"/>
        </w:rPr>
        <w:t xml:space="preserve"> </w:t>
      </w:r>
      <w:r w:rsidR="003D5C18" w:rsidRPr="00E33C15">
        <w:rPr>
          <w:rFonts w:ascii="KIA Light" w:eastAsia="KIA Light" w:hAnsi="KIA Light" w:cs="MyriadPro-It"/>
          <w:iCs/>
          <w:sz w:val="16"/>
          <w:szCs w:val="16"/>
          <w:lang w:val="es-PR"/>
        </w:rPr>
        <w:t xml:space="preserve">con </w:t>
      </w:r>
      <w:r w:rsidR="00F67ACE" w:rsidRPr="00E33C15">
        <w:rPr>
          <w:rFonts w:ascii="KIA Light" w:eastAsia="KIA Light" w:hAnsi="KIA Light" w:cs="MyriadPro-It"/>
          <w:iCs/>
          <w:sz w:val="16"/>
          <w:szCs w:val="16"/>
          <w:lang w:val="es-PR"/>
        </w:rPr>
        <w:t>control de activación en el guía</w:t>
      </w:r>
    </w:p>
    <w:p w14:paraId="7EE527A0" w14:textId="77777777" w:rsidR="000971AF" w:rsidRPr="00E33C15" w:rsidRDefault="000971AF" w:rsidP="000971AF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Compartimiento con luz para gafas</w:t>
      </w:r>
    </w:p>
    <w:p w14:paraId="1B298E35" w14:textId="77777777" w:rsidR="00F67ACE" w:rsidRPr="00E33C15" w:rsidRDefault="00F67ACE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Retrovisores eléctricos del color del vehículo</w:t>
      </w:r>
    </w:p>
    <w:p w14:paraId="2B201439" w14:textId="24414C44" w:rsidR="00F67ACE" w:rsidRPr="00E33C15" w:rsidRDefault="00F67ACE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Asientos traseros plegables 60:40</w:t>
      </w:r>
    </w:p>
    <w:p w14:paraId="3613B373" w14:textId="2CD80BAF" w:rsidR="00F67ACE" w:rsidRPr="00E33C15" w:rsidRDefault="00F67ACE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Consola central con descansa brazo y capacidad de almacenamiento</w:t>
      </w:r>
    </w:p>
    <w:p w14:paraId="7534227C" w14:textId="6C1BD52C" w:rsidR="00FE090D" w:rsidRPr="00E33C15" w:rsidRDefault="00FE090D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Sistema de entrada sin llave</w:t>
      </w:r>
    </w:p>
    <w:p w14:paraId="3AFEDAB3" w14:textId="78E61671" w:rsidR="00E34C77" w:rsidRPr="00E33C15" w:rsidRDefault="00E34C77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Llave flexible</w:t>
      </w:r>
    </w:p>
    <w:p w14:paraId="5E18CFBB" w14:textId="2646BC32" w:rsidR="00E34C77" w:rsidRPr="00E33C15" w:rsidRDefault="0039607E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Ventanas con función eléctrica (</w:t>
      </w:r>
      <w:proofErr w:type="spellStart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power</w:t>
      </w:r>
      <w:proofErr w:type="spellEnd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 xml:space="preserve"> </w:t>
      </w:r>
      <w:proofErr w:type="spellStart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windows</w:t>
      </w:r>
      <w:proofErr w:type="spellEnd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)</w:t>
      </w:r>
    </w:p>
    <w:p w14:paraId="47E74698" w14:textId="447F3E5A" w:rsidR="005F5C57" w:rsidRDefault="005F5C57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Seguros eléctricos (</w:t>
      </w:r>
      <w:proofErr w:type="spellStart"/>
      <w:r w:rsidRPr="00E33C15">
        <w:rPr>
          <w:rFonts w:ascii="KIA Light" w:eastAsia="KIA Light" w:hAnsi="KIA Light" w:cs="MyriadPro-Regular"/>
          <w:sz w:val="16"/>
          <w:szCs w:val="16"/>
          <w:lang w:val="es-PR"/>
        </w:rPr>
        <w:t>power</w:t>
      </w:r>
      <w:proofErr w:type="spellEnd"/>
      <w:r>
        <w:rPr>
          <w:rFonts w:ascii="KIA Light" w:eastAsia="KIA Light" w:hAnsi="KIA Light" w:cs="MyriadPro-Regular"/>
          <w:sz w:val="16"/>
          <w:szCs w:val="16"/>
          <w:lang w:val="es-PR"/>
        </w:rPr>
        <w:t xml:space="preserve"> </w:t>
      </w:r>
      <w:proofErr w:type="spellStart"/>
      <w:r>
        <w:rPr>
          <w:rFonts w:ascii="KIA Light" w:eastAsia="KIA Light" w:hAnsi="KIA Light" w:cs="MyriadPro-Regular"/>
          <w:sz w:val="16"/>
          <w:szCs w:val="16"/>
          <w:lang w:val="es-PR"/>
        </w:rPr>
        <w:t>locks</w:t>
      </w:r>
      <w:proofErr w:type="spellEnd"/>
      <w:r>
        <w:rPr>
          <w:rFonts w:ascii="KIA Light" w:eastAsia="KIA Light" w:hAnsi="KIA Light" w:cs="MyriadPro-Regular"/>
          <w:sz w:val="16"/>
          <w:szCs w:val="16"/>
          <w:lang w:val="es-PR"/>
        </w:rPr>
        <w:t>)</w:t>
      </w:r>
    </w:p>
    <w:p w14:paraId="36DC824B" w14:textId="77777777" w:rsidR="005F5C57" w:rsidRDefault="005F5C57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14:paraId="0B5AD114" w14:textId="77777777" w:rsidR="00F67ACE" w:rsidRDefault="00F67ACE" w:rsidP="00F67ACE">
      <w:pPr>
        <w:spacing w:after="0"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p w14:paraId="08B48BB4" w14:textId="77777777" w:rsidR="00F67ACE" w:rsidRPr="00F67ACE" w:rsidRDefault="00F67ACE" w:rsidP="00F67ACE">
      <w:pPr>
        <w:spacing w:line="240" w:lineRule="auto"/>
        <w:rPr>
          <w:rFonts w:ascii="KIA Light" w:eastAsia="KIA Light" w:hAnsi="KIA Light" w:cs="MyriadPro-Regular"/>
          <w:sz w:val="16"/>
          <w:szCs w:val="16"/>
          <w:lang w:val="es-PR"/>
        </w:rPr>
      </w:pPr>
    </w:p>
    <w:sectPr w:rsidR="00F67ACE" w:rsidRPr="00F67ACE" w:rsidSect="000971AF">
      <w:headerReference w:type="default" r:id="rId13"/>
      <w:footerReference w:type="default" r:id="rId14"/>
      <w:type w:val="continuous"/>
      <w:pgSz w:w="12240" w:h="15840"/>
      <w:pgMar w:top="1440" w:right="1440" w:bottom="1080" w:left="1440" w:header="720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BD5FE" w14:textId="77777777" w:rsidR="00BC356A" w:rsidRDefault="00BC356A" w:rsidP="003B4BC2">
      <w:pPr>
        <w:spacing w:after="0" w:line="240" w:lineRule="auto"/>
      </w:pPr>
      <w:r>
        <w:separator/>
      </w:r>
    </w:p>
  </w:endnote>
  <w:endnote w:type="continuationSeparator" w:id="0">
    <w:p w14:paraId="725198E9" w14:textId="77777777" w:rsidR="00BC356A" w:rsidRDefault="00BC356A" w:rsidP="003B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IA">
    <w:altName w:val="KIA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A60FB" w14:textId="77777777" w:rsidR="003B4BC2" w:rsidRDefault="003B4BC2" w:rsidP="003B4BC2">
    <w:pPr>
      <w:pStyle w:val="Footer"/>
      <w:rPr>
        <w:rFonts w:ascii="KIA Medium" w:eastAsia="KIA Medium" w:hAnsi="KIA Medium"/>
        <w:color w:val="808080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6D6750E0" w14:textId="77777777" w:rsidR="003B4BC2" w:rsidRDefault="003B4B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9D775" w14:textId="77777777" w:rsidR="000971AF" w:rsidRPr="00E73594" w:rsidRDefault="000971AF" w:rsidP="00F62A65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01DB8D88" w14:textId="77777777" w:rsidR="000971AF" w:rsidRDefault="000971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7DB2A" w14:textId="77777777" w:rsidR="00C556F4" w:rsidRDefault="00C556F4" w:rsidP="003B4BC2">
    <w:pPr>
      <w:pStyle w:val="Footer"/>
      <w:rPr>
        <w:rFonts w:ascii="KIA Medium" w:eastAsia="KIA Medium" w:hAnsi="KIA Medium"/>
        <w:color w:val="808080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253FC735" w14:textId="77777777" w:rsidR="00C556F4" w:rsidRDefault="00C556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E242C" w14:textId="77777777" w:rsidR="00BC356A" w:rsidRDefault="00BC356A" w:rsidP="003B4BC2">
      <w:pPr>
        <w:spacing w:after="0" w:line="240" w:lineRule="auto"/>
      </w:pPr>
      <w:r>
        <w:separator/>
      </w:r>
    </w:p>
  </w:footnote>
  <w:footnote w:type="continuationSeparator" w:id="0">
    <w:p w14:paraId="27EB7DF7" w14:textId="77777777" w:rsidR="00BC356A" w:rsidRDefault="00BC356A" w:rsidP="003B4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E729E" w14:textId="77777777" w:rsidR="003B4BC2" w:rsidRDefault="003B4BC2" w:rsidP="003B4BC2">
    <w:pPr>
      <w:spacing w:after="0"/>
      <w:rPr>
        <w:rFonts w:ascii="Tahoma" w:eastAsia="Times New Roman" w:hAnsi="Tahoma" w:cs="Tahoma"/>
        <w:color w:val="333333"/>
        <w:sz w:val="20"/>
        <w:szCs w:val="20"/>
        <w:lang w:val="es-P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anchor distT="0" distB="0" distL="114300" distR="114300" simplePos="0" relativeHeight="251659264" behindDoc="0" locked="0" layoutInCell="1" allowOverlap="1" wp14:anchorId="3ABE2BCB" wp14:editId="2CA2ED34">
          <wp:simplePos x="0" y="0"/>
          <wp:positionH relativeFrom="margin">
            <wp:align>left</wp:align>
          </wp:positionH>
          <wp:positionV relativeFrom="paragraph">
            <wp:posOffset>-328133</wp:posOffset>
          </wp:positionV>
          <wp:extent cx="866775" cy="480381"/>
          <wp:effectExtent l="0" t="0" r="0" b="0"/>
          <wp:wrapNone/>
          <wp:docPr id="2" name="Picture 2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FD06C" w14:textId="77777777" w:rsidR="003B4BC2" w:rsidRPr="003B4BC2" w:rsidRDefault="003B4BC2" w:rsidP="003B4BC2">
    <w:pPr>
      <w:spacing w:after="0"/>
      <w:rPr>
        <w:rFonts w:ascii="KIA Bold" w:eastAsia="KIA Bold" w:hAnsi="KIA Bold" w:cs="Tahoma"/>
        <w:bCs/>
        <w:color w:val="333333"/>
        <w:sz w:val="20"/>
        <w:szCs w:val="20"/>
        <w:lang w:val="es-PR"/>
      </w:rPr>
    </w:pPr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14:paraId="698B7B79" w14:textId="77777777" w:rsidR="003B4BC2" w:rsidRPr="003B4BC2" w:rsidRDefault="003B4BC2" w:rsidP="00F437DF">
    <w:pPr>
      <w:spacing w:after="0"/>
      <w:rPr>
        <w:lang w:val="es-P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7D2FA" w14:textId="77777777" w:rsidR="000971AF" w:rsidRDefault="000971AF" w:rsidP="008D23D4">
    <w:pPr>
      <w:pStyle w:val="Header"/>
    </w:pPr>
    <w:r w:rsidRPr="000D58BA">
      <w:rPr>
        <w:noProof/>
      </w:rPr>
      <w:drawing>
        <wp:inline distT="0" distB="0" distL="0" distR="0" wp14:anchorId="1EC5475B" wp14:editId="114F311F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D5A839" w14:textId="77777777" w:rsidR="000971AF" w:rsidRPr="009D650B" w:rsidRDefault="000971AF" w:rsidP="008D23D4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18A35FA9" w14:textId="77777777" w:rsidR="000971AF" w:rsidRPr="009D650B" w:rsidRDefault="000971AF" w:rsidP="008D23D4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4E999EC6" w14:textId="77777777" w:rsidR="000971AF" w:rsidRPr="008D23D4" w:rsidRDefault="000971AF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3638D" w14:textId="77777777" w:rsidR="00C556F4" w:rsidRDefault="00C556F4" w:rsidP="003B4BC2">
    <w:pPr>
      <w:spacing w:after="0"/>
      <w:rPr>
        <w:rFonts w:ascii="Tahoma" w:eastAsia="Times New Roman" w:hAnsi="Tahoma" w:cs="Tahoma"/>
        <w:color w:val="333333"/>
        <w:sz w:val="20"/>
        <w:szCs w:val="20"/>
        <w:lang w:val="es-P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anchor distT="0" distB="0" distL="114300" distR="114300" simplePos="0" relativeHeight="251661312" behindDoc="0" locked="0" layoutInCell="1" allowOverlap="1" wp14:anchorId="0172B14C" wp14:editId="28085613">
          <wp:simplePos x="0" y="0"/>
          <wp:positionH relativeFrom="margin">
            <wp:align>left</wp:align>
          </wp:positionH>
          <wp:positionV relativeFrom="paragraph">
            <wp:posOffset>-328133</wp:posOffset>
          </wp:positionV>
          <wp:extent cx="866775" cy="480381"/>
          <wp:effectExtent l="0" t="0" r="0" b="0"/>
          <wp:wrapNone/>
          <wp:docPr id="5" name="Picture 5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AEEE18" w14:textId="77777777" w:rsidR="00C556F4" w:rsidRPr="003B4BC2" w:rsidRDefault="00C556F4" w:rsidP="003B4BC2">
    <w:pPr>
      <w:spacing w:after="0"/>
      <w:rPr>
        <w:rFonts w:ascii="KIA Bold" w:eastAsia="KIA Bold" w:hAnsi="KIA Bold" w:cs="Tahoma"/>
        <w:bCs/>
        <w:color w:val="333333"/>
        <w:sz w:val="20"/>
        <w:szCs w:val="20"/>
        <w:lang w:val="es-PR"/>
      </w:rPr>
    </w:pPr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14:paraId="59F0C856" w14:textId="77777777" w:rsidR="00C556F4" w:rsidRPr="003B4BC2" w:rsidRDefault="00C556F4" w:rsidP="00F437DF">
    <w:pPr>
      <w:spacing w:after="0"/>
      <w:rPr>
        <w:lang w:val="es-P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53D0"/>
    <w:multiLevelType w:val="hybridMultilevel"/>
    <w:tmpl w:val="0D1C634A"/>
    <w:lvl w:ilvl="0" w:tplc="0AB291CE">
      <w:numFmt w:val="bullet"/>
      <w:lvlText w:val="-"/>
      <w:lvlJc w:val="left"/>
      <w:pPr>
        <w:ind w:left="720" w:hanging="360"/>
      </w:pPr>
      <w:rPr>
        <w:rFonts w:ascii="KIA Light" w:eastAsia="KIA Light" w:hAnsi="KIA Light" w:cs="Arial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60B5B"/>
    <w:multiLevelType w:val="hybridMultilevel"/>
    <w:tmpl w:val="83D85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C753B"/>
    <w:multiLevelType w:val="multilevel"/>
    <w:tmpl w:val="3006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C2"/>
    <w:rsid w:val="00000BF4"/>
    <w:rsid w:val="00017AF6"/>
    <w:rsid w:val="000240BB"/>
    <w:rsid w:val="000305B4"/>
    <w:rsid w:val="000326D2"/>
    <w:rsid w:val="000429AA"/>
    <w:rsid w:val="00060CF2"/>
    <w:rsid w:val="00065BD2"/>
    <w:rsid w:val="000813A9"/>
    <w:rsid w:val="00092D7D"/>
    <w:rsid w:val="00096AB4"/>
    <w:rsid w:val="000971AF"/>
    <w:rsid w:val="0009790A"/>
    <w:rsid w:val="000B5EA9"/>
    <w:rsid w:val="000D1907"/>
    <w:rsid w:val="000D3187"/>
    <w:rsid w:val="000E0009"/>
    <w:rsid w:val="000E2ED2"/>
    <w:rsid w:val="000E5973"/>
    <w:rsid w:val="000F2B38"/>
    <w:rsid w:val="000F7EE8"/>
    <w:rsid w:val="0011650D"/>
    <w:rsid w:val="00131E20"/>
    <w:rsid w:val="00132B54"/>
    <w:rsid w:val="00133868"/>
    <w:rsid w:val="00134D7D"/>
    <w:rsid w:val="00154D7A"/>
    <w:rsid w:val="00164411"/>
    <w:rsid w:val="00164515"/>
    <w:rsid w:val="00172974"/>
    <w:rsid w:val="00190E00"/>
    <w:rsid w:val="001A77B1"/>
    <w:rsid w:val="001A7AD9"/>
    <w:rsid w:val="001B1CDF"/>
    <w:rsid w:val="001D1819"/>
    <w:rsid w:val="001D2812"/>
    <w:rsid w:val="001E3B30"/>
    <w:rsid w:val="001E4CD4"/>
    <w:rsid w:val="001F03AC"/>
    <w:rsid w:val="001F0867"/>
    <w:rsid w:val="001F0D27"/>
    <w:rsid w:val="00220144"/>
    <w:rsid w:val="00220EA5"/>
    <w:rsid w:val="00222E9D"/>
    <w:rsid w:val="00224374"/>
    <w:rsid w:val="00224D9E"/>
    <w:rsid w:val="002351B7"/>
    <w:rsid w:val="00236F25"/>
    <w:rsid w:val="00242F6F"/>
    <w:rsid w:val="002530B5"/>
    <w:rsid w:val="00290255"/>
    <w:rsid w:val="00292C2E"/>
    <w:rsid w:val="00295EBF"/>
    <w:rsid w:val="002B3891"/>
    <w:rsid w:val="002D0C00"/>
    <w:rsid w:val="002D47E9"/>
    <w:rsid w:val="002D521A"/>
    <w:rsid w:val="002D6342"/>
    <w:rsid w:val="002F1AED"/>
    <w:rsid w:val="002F4675"/>
    <w:rsid w:val="002F6300"/>
    <w:rsid w:val="003002C9"/>
    <w:rsid w:val="00304D4A"/>
    <w:rsid w:val="00311841"/>
    <w:rsid w:val="003155CA"/>
    <w:rsid w:val="003233D7"/>
    <w:rsid w:val="00334FC8"/>
    <w:rsid w:val="0034014F"/>
    <w:rsid w:val="00341C84"/>
    <w:rsid w:val="003751EC"/>
    <w:rsid w:val="0039607E"/>
    <w:rsid w:val="003A763B"/>
    <w:rsid w:val="003B1143"/>
    <w:rsid w:val="003B4BC2"/>
    <w:rsid w:val="003C49F1"/>
    <w:rsid w:val="003D5C18"/>
    <w:rsid w:val="003E3045"/>
    <w:rsid w:val="003E4ADE"/>
    <w:rsid w:val="00403CAB"/>
    <w:rsid w:val="0043177F"/>
    <w:rsid w:val="00431827"/>
    <w:rsid w:val="0043282B"/>
    <w:rsid w:val="0045149A"/>
    <w:rsid w:val="00452D02"/>
    <w:rsid w:val="00457FB4"/>
    <w:rsid w:val="00461C6A"/>
    <w:rsid w:val="00461E2A"/>
    <w:rsid w:val="0046468D"/>
    <w:rsid w:val="00493BE9"/>
    <w:rsid w:val="00496179"/>
    <w:rsid w:val="004B4519"/>
    <w:rsid w:val="004C046D"/>
    <w:rsid w:val="004E754E"/>
    <w:rsid w:val="004F5D06"/>
    <w:rsid w:val="00506A6B"/>
    <w:rsid w:val="00517273"/>
    <w:rsid w:val="005172C1"/>
    <w:rsid w:val="005343FD"/>
    <w:rsid w:val="005536DE"/>
    <w:rsid w:val="005747A6"/>
    <w:rsid w:val="00590CA7"/>
    <w:rsid w:val="00593439"/>
    <w:rsid w:val="005969DD"/>
    <w:rsid w:val="005A3F2D"/>
    <w:rsid w:val="005B4E8E"/>
    <w:rsid w:val="005C16AA"/>
    <w:rsid w:val="005C307D"/>
    <w:rsid w:val="005E5630"/>
    <w:rsid w:val="005F44E8"/>
    <w:rsid w:val="005F5C57"/>
    <w:rsid w:val="005F62FB"/>
    <w:rsid w:val="00603F60"/>
    <w:rsid w:val="006055C0"/>
    <w:rsid w:val="006149BD"/>
    <w:rsid w:val="006267B6"/>
    <w:rsid w:val="00631550"/>
    <w:rsid w:val="00632D19"/>
    <w:rsid w:val="006412A8"/>
    <w:rsid w:val="006608EC"/>
    <w:rsid w:val="00674F18"/>
    <w:rsid w:val="00696F21"/>
    <w:rsid w:val="006D3BC8"/>
    <w:rsid w:val="006E0F56"/>
    <w:rsid w:val="006F6B85"/>
    <w:rsid w:val="00714CCD"/>
    <w:rsid w:val="00762F88"/>
    <w:rsid w:val="00767A06"/>
    <w:rsid w:val="00770B4D"/>
    <w:rsid w:val="0077234A"/>
    <w:rsid w:val="00793173"/>
    <w:rsid w:val="00793342"/>
    <w:rsid w:val="007B02FE"/>
    <w:rsid w:val="007B255F"/>
    <w:rsid w:val="007B754C"/>
    <w:rsid w:val="007D28F7"/>
    <w:rsid w:val="007E5B99"/>
    <w:rsid w:val="007F53A5"/>
    <w:rsid w:val="008176CF"/>
    <w:rsid w:val="008177AD"/>
    <w:rsid w:val="00835D80"/>
    <w:rsid w:val="00867026"/>
    <w:rsid w:val="00867694"/>
    <w:rsid w:val="00874615"/>
    <w:rsid w:val="008B017F"/>
    <w:rsid w:val="008C0FE5"/>
    <w:rsid w:val="008C41E6"/>
    <w:rsid w:val="008E0B89"/>
    <w:rsid w:val="008E4266"/>
    <w:rsid w:val="009264C1"/>
    <w:rsid w:val="00946765"/>
    <w:rsid w:val="00951F50"/>
    <w:rsid w:val="00956C77"/>
    <w:rsid w:val="00960BFD"/>
    <w:rsid w:val="0096674C"/>
    <w:rsid w:val="0097196F"/>
    <w:rsid w:val="00974ADB"/>
    <w:rsid w:val="0098555D"/>
    <w:rsid w:val="0098776A"/>
    <w:rsid w:val="00987C88"/>
    <w:rsid w:val="00990277"/>
    <w:rsid w:val="00996A10"/>
    <w:rsid w:val="009B1114"/>
    <w:rsid w:val="009B2AAD"/>
    <w:rsid w:val="009B42A6"/>
    <w:rsid w:val="009D2616"/>
    <w:rsid w:val="009E2D08"/>
    <w:rsid w:val="009E7873"/>
    <w:rsid w:val="009F41A9"/>
    <w:rsid w:val="00A03394"/>
    <w:rsid w:val="00A27AE6"/>
    <w:rsid w:val="00A31CD6"/>
    <w:rsid w:val="00A534D5"/>
    <w:rsid w:val="00A54689"/>
    <w:rsid w:val="00A63B75"/>
    <w:rsid w:val="00A909D2"/>
    <w:rsid w:val="00AB7C30"/>
    <w:rsid w:val="00AC4A89"/>
    <w:rsid w:val="00AC5703"/>
    <w:rsid w:val="00AD48A2"/>
    <w:rsid w:val="00AD7273"/>
    <w:rsid w:val="00AE0282"/>
    <w:rsid w:val="00AF3BC3"/>
    <w:rsid w:val="00AF67B4"/>
    <w:rsid w:val="00B06948"/>
    <w:rsid w:val="00B23444"/>
    <w:rsid w:val="00B27C66"/>
    <w:rsid w:val="00B305CD"/>
    <w:rsid w:val="00B31DDA"/>
    <w:rsid w:val="00B465B5"/>
    <w:rsid w:val="00B51816"/>
    <w:rsid w:val="00B51A84"/>
    <w:rsid w:val="00B561A2"/>
    <w:rsid w:val="00B843ED"/>
    <w:rsid w:val="00BA1801"/>
    <w:rsid w:val="00BA6607"/>
    <w:rsid w:val="00BB33CE"/>
    <w:rsid w:val="00BC356A"/>
    <w:rsid w:val="00BD1679"/>
    <w:rsid w:val="00BD24E1"/>
    <w:rsid w:val="00BF1423"/>
    <w:rsid w:val="00C11A11"/>
    <w:rsid w:val="00C16AA2"/>
    <w:rsid w:val="00C556F4"/>
    <w:rsid w:val="00C66301"/>
    <w:rsid w:val="00C718D0"/>
    <w:rsid w:val="00C740CC"/>
    <w:rsid w:val="00C77F6D"/>
    <w:rsid w:val="00C956EA"/>
    <w:rsid w:val="00C9790D"/>
    <w:rsid w:val="00CD2C12"/>
    <w:rsid w:val="00CD3E6A"/>
    <w:rsid w:val="00CD5D49"/>
    <w:rsid w:val="00CF73CD"/>
    <w:rsid w:val="00D13BE2"/>
    <w:rsid w:val="00D16D80"/>
    <w:rsid w:val="00D27D9A"/>
    <w:rsid w:val="00D60DA5"/>
    <w:rsid w:val="00D713AF"/>
    <w:rsid w:val="00D900C4"/>
    <w:rsid w:val="00DA0859"/>
    <w:rsid w:val="00DA2737"/>
    <w:rsid w:val="00DB0F5C"/>
    <w:rsid w:val="00DB7686"/>
    <w:rsid w:val="00DC7C5F"/>
    <w:rsid w:val="00DD0C79"/>
    <w:rsid w:val="00DD1A81"/>
    <w:rsid w:val="00DD22EA"/>
    <w:rsid w:val="00DD23CE"/>
    <w:rsid w:val="00DD7955"/>
    <w:rsid w:val="00DE369B"/>
    <w:rsid w:val="00DE5EC4"/>
    <w:rsid w:val="00DE6406"/>
    <w:rsid w:val="00DE71E3"/>
    <w:rsid w:val="00DF48EF"/>
    <w:rsid w:val="00E0145C"/>
    <w:rsid w:val="00E134E3"/>
    <w:rsid w:val="00E17FA8"/>
    <w:rsid w:val="00E257DF"/>
    <w:rsid w:val="00E33C15"/>
    <w:rsid w:val="00E33CD9"/>
    <w:rsid w:val="00E34C77"/>
    <w:rsid w:val="00E42C24"/>
    <w:rsid w:val="00E60E2E"/>
    <w:rsid w:val="00E94C05"/>
    <w:rsid w:val="00EB3526"/>
    <w:rsid w:val="00EB4FD3"/>
    <w:rsid w:val="00EE5C45"/>
    <w:rsid w:val="00F04413"/>
    <w:rsid w:val="00F06A8F"/>
    <w:rsid w:val="00F07597"/>
    <w:rsid w:val="00F13C2B"/>
    <w:rsid w:val="00F2034F"/>
    <w:rsid w:val="00F346ED"/>
    <w:rsid w:val="00F37B42"/>
    <w:rsid w:val="00F437DF"/>
    <w:rsid w:val="00F5496F"/>
    <w:rsid w:val="00F67ACE"/>
    <w:rsid w:val="00F73D78"/>
    <w:rsid w:val="00F80EA0"/>
    <w:rsid w:val="00F957E4"/>
    <w:rsid w:val="00FA370F"/>
    <w:rsid w:val="00FB4513"/>
    <w:rsid w:val="00FB5825"/>
    <w:rsid w:val="00FB747A"/>
    <w:rsid w:val="00FC3C40"/>
    <w:rsid w:val="00FC4F36"/>
    <w:rsid w:val="00FE090D"/>
    <w:rsid w:val="00FE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A1219"/>
  <w15:chartTrackingRefBased/>
  <w15:docId w15:val="{4D3DA9D9-549E-4420-BBAC-FAC2058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BC2"/>
  </w:style>
  <w:style w:type="paragraph" w:styleId="Footer">
    <w:name w:val="footer"/>
    <w:basedOn w:val="Normal"/>
    <w:link w:val="FooterChar"/>
    <w:uiPriority w:val="99"/>
    <w:unhideWhenUsed/>
    <w:rsid w:val="003B4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BC2"/>
  </w:style>
  <w:style w:type="paragraph" w:customStyle="1" w:styleId="Default">
    <w:name w:val="Default"/>
    <w:rsid w:val="00696F21"/>
    <w:pPr>
      <w:autoSpaceDE w:val="0"/>
      <w:autoSpaceDN w:val="0"/>
      <w:adjustRightInd w:val="0"/>
      <w:spacing w:after="0" w:line="240" w:lineRule="auto"/>
    </w:pPr>
    <w:rPr>
      <w:rFonts w:ascii="KIA" w:hAnsi="KIA" w:cs="KI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C3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307D"/>
    <w:rPr>
      <w:b/>
      <w:bCs/>
    </w:rPr>
  </w:style>
  <w:style w:type="character" w:styleId="Emphasis">
    <w:name w:val="Emphasis"/>
    <w:basedOn w:val="DefaultParagraphFont"/>
    <w:uiPriority w:val="20"/>
    <w:qFormat/>
    <w:rsid w:val="009B1114"/>
    <w:rPr>
      <w:i/>
      <w:iCs/>
    </w:rPr>
  </w:style>
  <w:style w:type="table" w:styleId="TableGrid">
    <w:name w:val="Table Grid"/>
    <w:basedOn w:val="TableNormal"/>
    <w:uiPriority w:val="39"/>
    <w:rsid w:val="00956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0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B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7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7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7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7E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16A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7C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0EBDC-9AE9-403D-8301-037C1ABD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Magda Gonzalez</cp:lastModifiedBy>
  <cp:revision>383</cp:revision>
  <cp:lastPrinted>2017-10-18T20:34:00Z</cp:lastPrinted>
  <dcterms:created xsi:type="dcterms:W3CDTF">2017-07-28T21:08:00Z</dcterms:created>
  <dcterms:modified xsi:type="dcterms:W3CDTF">2017-10-19T12:44:00Z</dcterms:modified>
</cp:coreProperties>
</file>