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1315A" w14:textId="77777777" w:rsidR="004C071D" w:rsidRPr="00BD79B6" w:rsidRDefault="004C071D" w:rsidP="004C071D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 de Prensa</w:t>
      </w:r>
    </w:p>
    <w:p w14:paraId="7C4F2C26" w14:textId="77777777" w:rsidR="004C071D" w:rsidRPr="00BD79B6" w:rsidRDefault="004C071D" w:rsidP="004C071D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4C071D" w:rsidRPr="00BD79B6" w14:paraId="170C29F2" w14:textId="77777777" w:rsidTr="007016DA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14:paraId="045DA193" w14:textId="77777777"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14:paraId="48B1DC77" w14:textId="77777777"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4320"/>
      </w:tblGrid>
      <w:tr w:rsidR="004C071D" w:rsidRPr="00BD79B6" w14:paraId="0A12D549" w14:textId="77777777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6A6399DE" w14:textId="77777777"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4C071D" w:rsidRPr="00B842BE" w14:paraId="72FCFDD9" w14:textId="77777777" w:rsidTr="007016DA">
        <w:trPr>
          <w:tblCellSpacing w:w="0" w:type="dxa"/>
        </w:trPr>
        <w:tc>
          <w:tcPr>
            <w:tcW w:w="342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0F8CF9C2" w14:textId="77777777" w:rsidR="00712DE8" w:rsidRDefault="00712DE8" w:rsidP="007016DA">
            <w:pPr>
              <w:spacing w:after="0" w:line="240" w:lineRule="auto"/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Ruben Lebrón Rivera</w:t>
            </w:r>
          </w:p>
          <w:p w14:paraId="2E564FB5" w14:textId="77777777" w:rsidR="004C071D" w:rsidRDefault="004C071D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14:paraId="403CB07D" w14:textId="77777777" w:rsidR="00712DE8" w:rsidRPr="00BD79B6" w:rsidRDefault="00712DE8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</w:t>
            </w: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3</w:t>
            </w:r>
          </w:p>
          <w:p w14:paraId="734B8E2A" w14:textId="77777777" w:rsidR="004C071D" w:rsidRPr="00712DE8" w:rsidRDefault="00712DE8" w:rsidP="007016D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rlebron</w:t>
            </w:r>
            <w:r w:rsidR="004C071D" w:rsidRPr="00712DE8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@motorambar.</w:t>
            </w: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com</w:t>
            </w:r>
            <w:r w:rsidR="004C071D" w:rsidRPr="00712DE8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 xml:space="preserve"> </w:t>
            </w: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14:paraId="13CD6031" w14:textId="24AAFB8C" w:rsidR="003C12CA" w:rsidRPr="00B842BE" w:rsidRDefault="004C071D" w:rsidP="003C12C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Isabel </w:t>
            </w:r>
            <w:r w:rsidR="009B3847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B. </w:t>
            </w: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Carattini Andino</w:t>
            </w:r>
            <w:r w:rsidR="00333155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, </w:t>
            </w:r>
            <w:r w:rsidR="00B842BE" w:rsidRPr="00B842BE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PR" w:eastAsia="es-ES"/>
              </w:rPr>
              <w:t>Lic. R-1020</w:t>
            </w:r>
            <w:r w:rsidRPr="00BD79B6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</w:t>
            </w:r>
            <w:r w:rsidR="00712DE8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 de </w:t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="003C12CA"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14:paraId="0AFBA531" w14:textId="57CECA5D" w:rsidR="004C071D" w:rsidRPr="003C12CA" w:rsidRDefault="003C12CA" w:rsidP="003C12C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</w:t>
            </w: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2</w:t>
            </w:r>
            <w:r w:rsidR="004C071D" w:rsidRPr="00B842BE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PR" w:eastAsia="es-ES"/>
              </w:rPr>
              <w:br/>
            </w:r>
            <w:r w:rsidR="004C071D" w:rsidRPr="00B842BE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icarattini@motorambar.</w:t>
            </w:r>
            <w:r w:rsidR="00712DE8" w:rsidRPr="00B842BE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com</w:t>
            </w:r>
            <w:r w:rsidR="004C071D" w:rsidRPr="00B842BE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 xml:space="preserve"> </w:t>
            </w:r>
          </w:p>
        </w:tc>
      </w:tr>
      <w:tr w:rsidR="004C071D" w:rsidRPr="00B842BE" w14:paraId="0C76BB67" w14:textId="77777777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6EA35EBF" w14:textId="77777777" w:rsidR="004C071D" w:rsidRPr="00B842BE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  <w:r w:rsidRPr="00B842BE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> </w:t>
            </w:r>
          </w:p>
        </w:tc>
      </w:tr>
    </w:tbl>
    <w:p w14:paraId="42001531" w14:textId="77777777" w:rsidR="004C071D" w:rsidRPr="00B842BE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PR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4C071D" w:rsidRPr="00B842BE" w14:paraId="7C0DDDDC" w14:textId="77777777" w:rsidTr="004C071D">
        <w:trPr>
          <w:trHeight w:val="56"/>
          <w:tblCellSpacing w:w="15" w:type="dxa"/>
        </w:trPr>
        <w:tc>
          <w:tcPr>
            <w:tcW w:w="4969" w:type="pct"/>
            <w:vAlign w:val="center"/>
          </w:tcPr>
          <w:p w14:paraId="1839CA2D" w14:textId="77777777" w:rsidR="004C071D" w:rsidRPr="00B842BE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</w:p>
        </w:tc>
      </w:tr>
    </w:tbl>
    <w:p w14:paraId="4C6B1128" w14:textId="77777777" w:rsidR="00666323" w:rsidRDefault="009F0E00" w:rsidP="00666323">
      <w:pPr>
        <w:spacing w:before="240" w:after="0"/>
        <w:jc w:val="center"/>
        <w:rPr>
          <w:rFonts w:ascii="KIA Bold" w:eastAsia="KIA Bold" w:hAnsi="KIA Bold"/>
          <w:sz w:val="24"/>
          <w:szCs w:val="24"/>
          <w:lang w:val="es-PR"/>
        </w:rPr>
      </w:pPr>
      <w:r w:rsidRPr="00CB6215">
        <w:rPr>
          <w:rFonts w:ascii="KIA Bold" w:eastAsia="KIA Bold" w:hAnsi="KIA Bold"/>
          <w:sz w:val="24"/>
          <w:szCs w:val="24"/>
          <w:lang w:val="es-PR"/>
        </w:rPr>
        <w:t>Kia</w:t>
      </w:r>
      <w:r w:rsidR="00776C3C" w:rsidRPr="00CB6215">
        <w:rPr>
          <w:rFonts w:ascii="KIA Bold" w:eastAsia="KIA Bold" w:hAnsi="KIA Bold"/>
          <w:sz w:val="24"/>
          <w:szCs w:val="24"/>
          <w:lang w:val="es-PR"/>
        </w:rPr>
        <w:t xml:space="preserve"> se convierte en </w:t>
      </w:r>
      <w:r w:rsidRPr="00CB6215">
        <w:rPr>
          <w:rFonts w:ascii="KIA Bold" w:eastAsia="KIA Bold" w:hAnsi="KIA Bold"/>
          <w:sz w:val="24"/>
          <w:szCs w:val="24"/>
          <w:lang w:val="es-PR"/>
        </w:rPr>
        <w:t>la marca</w:t>
      </w:r>
      <w:r w:rsidR="00776C3C" w:rsidRPr="00CB6215">
        <w:rPr>
          <w:rFonts w:ascii="KIA Bold" w:eastAsia="KIA Bold" w:hAnsi="KIA Bold"/>
          <w:sz w:val="24"/>
          <w:szCs w:val="24"/>
          <w:lang w:val="es-PR"/>
        </w:rPr>
        <w:t xml:space="preserve"> </w:t>
      </w:r>
      <w:r w:rsidR="00CB6215" w:rsidRPr="00CB6215">
        <w:rPr>
          <w:rFonts w:ascii="KIA Bold" w:eastAsia="KIA Bold" w:hAnsi="KIA Bold"/>
          <w:sz w:val="24"/>
          <w:szCs w:val="24"/>
          <w:lang w:val="es-PR"/>
        </w:rPr>
        <w:t xml:space="preserve">con </w:t>
      </w:r>
      <w:r w:rsidR="00776C3C" w:rsidRPr="00CB6215">
        <w:rPr>
          <w:rFonts w:ascii="KIA Bold" w:eastAsia="KIA Bold" w:hAnsi="KIA Bold"/>
          <w:sz w:val="24"/>
          <w:szCs w:val="24"/>
          <w:lang w:val="es-PR"/>
        </w:rPr>
        <w:t>más premi</w:t>
      </w:r>
      <w:r w:rsidR="00CB6215" w:rsidRPr="00CB6215">
        <w:rPr>
          <w:rFonts w:ascii="KIA Bold" w:eastAsia="KIA Bold" w:hAnsi="KIA Bold"/>
          <w:sz w:val="24"/>
          <w:szCs w:val="24"/>
          <w:lang w:val="es-PR"/>
        </w:rPr>
        <w:t>os</w:t>
      </w:r>
      <w:r w:rsidRPr="00CB6215">
        <w:rPr>
          <w:rFonts w:ascii="KIA Bold" w:eastAsia="KIA Bold" w:hAnsi="KIA Bold"/>
          <w:sz w:val="24"/>
          <w:szCs w:val="24"/>
          <w:lang w:val="es-PR"/>
        </w:rPr>
        <w:t xml:space="preserve"> </w:t>
      </w:r>
      <w:r w:rsidR="00776C3C" w:rsidRPr="00CB6215">
        <w:rPr>
          <w:rFonts w:ascii="KIA Bold" w:eastAsia="KIA Bold" w:hAnsi="KIA Bold"/>
          <w:sz w:val="24"/>
          <w:szCs w:val="24"/>
          <w:lang w:val="es-PR"/>
        </w:rPr>
        <w:t>de calidad inicial de J.D.</w:t>
      </w:r>
      <w:r w:rsidR="00BD03DF" w:rsidRPr="00CB6215">
        <w:rPr>
          <w:rFonts w:ascii="KIA Bold" w:eastAsia="KIA Bold" w:hAnsi="KIA Bold"/>
          <w:sz w:val="24"/>
          <w:szCs w:val="24"/>
          <w:lang w:val="es-PR"/>
        </w:rPr>
        <w:t xml:space="preserve"> </w:t>
      </w:r>
      <w:r w:rsidR="00776C3C" w:rsidRPr="00CB6215">
        <w:rPr>
          <w:rFonts w:ascii="KIA Bold" w:eastAsia="KIA Bold" w:hAnsi="KIA Bold"/>
          <w:sz w:val="24"/>
          <w:szCs w:val="24"/>
          <w:lang w:val="es-PR"/>
        </w:rPr>
        <w:t>Power</w:t>
      </w:r>
    </w:p>
    <w:p w14:paraId="4652772F" w14:textId="1A7317F7" w:rsidR="00037A9E" w:rsidRPr="00666323" w:rsidRDefault="00B340B6" w:rsidP="00666323">
      <w:pPr>
        <w:spacing w:after="0"/>
        <w:jc w:val="center"/>
        <w:rPr>
          <w:rFonts w:ascii="KIA Bold" w:eastAsia="KIA Bold" w:hAnsi="KIA Bold"/>
          <w:sz w:val="24"/>
          <w:szCs w:val="24"/>
          <w:lang w:val="es-PR"/>
        </w:rPr>
      </w:pPr>
      <w:r w:rsidRPr="00CB6215">
        <w:rPr>
          <w:rFonts w:ascii="KIA Medium" w:eastAsia="KIA Medium" w:hAnsi="KIA Medium"/>
          <w:sz w:val="24"/>
          <w:szCs w:val="24"/>
          <w:lang w:val="es-PR"/>
        </w:rPr>
        <w:t>-Forte, Sedona, Sorento y Soul</w:t>
      </w:r>
      <w:r w:rsidR="00CB6215" w:rsidRPr="00CB6215">
        <w:rPr>
          <w:rFonts w:ascii="KIA Medium" w:eastAsia="KIA Medium" w:hAnsi="KIA Medium"/>
          <w:sz w:val="24"/>
          <w:szCs w:val="24"/>
          <w:lang w:val="es-PR"/>
        </w:rPr>
        <w:t xml:space="preserve">, </w:t>
      </w:r>
      <w:r w:rsidRPr="00CB6215">
        <w:rPr>
          <w:rFonts w:ascii="KIA Medium" w:eastAsia="KIA Medium" w:hAnsi="KIA Medium"/>
          <w:sz w:val="24"/>
          <w:szCs w:val="24"/>
          <w:lang w:val="es-PR"/>
        </w:rPr>
        <w:t>cada uno encabezó sus respectivos segmentos</w:t>
      </w:r>
      <w:r w:rsidR="00A2194C">
        <w:rPr>
          <w:rFonts w:ascii="KIA Medium" w:eastAsia="KIA Medium" w:hAnsi="KIA Medium"/>
          <w:sz w:val="24"/>
          <w:szCs w:val="24"/>
          <w:lang w:val="es-PR"/>
        </w:rPr>
        <w:t>.</w:t>
      </w:r>
    </w:p>
    <w:p w14:paraId="664CE139" w14:textId="77777777" w:rsidR="00666323" w:rsidRDefault="00666323" w:rsidP="00666323">
      <w:pPr>
        <w:spacing w:after="0" w:line="360" w:lineRule="auto"/>
        <w:jc w:val="both"/>
        <w:rPr>
          <w:rFonts w:ascii="KIA Medium" w:eastAsia="KIA Medium" w:hAnsi="KIA Medium"/>
          <w:lang w:val="es-PR"/>
        </w:rPr>
      </w:pPr>
    </w:p>
    <w:p w14:paraId="660C60F8" w14:textId="08A74A5D" w:rsidR="00EA59E1" w:rsidRDefault="002B22A2" w:rsidP="00EA59E1">
      <w:pPr>
        <w:spacing w:after="0" w:line="360" w:lineRule="auto"/>
        <w:jc w:val="both"/>
        <w:rPr>
          <w:rFonts w:ascii="KIA Light" w:eastAsia="KIA Light" w:hAnsi="KIA Light"/>
          <w:color w:val="151515"/>
          <w:shd w:val="clear" w:color="auto" w:fill="FFFFFF"/>
          <w:lang w:val="es-PR"/>
        </w:rPr>
      </w:pPr>
      <w:r w:rsidRPr="00820759">
        <w:rPr>
          <w:rFonts w:ascii="KIA Medium" w:eastAsia="KIA Medium" w:hAnsi="KIA Medium"/>
          <w:lang w:val="es-PR"/>
        </w:rPr>
        <w:t>SAN JUAN</w:t>
      </w:r>
      <w:r w:rsidR="00C72F73" w:rsidRPr="00820759">
        <w:rPr>
          <w:rFonts w:ascii="KIA Medium" w:eastAsia="KIA Medium" w:hAnsi="KIA Medium"/>
          <w:lang w:val="es-PR"/>
        </w:rPr>
        <w:t xml:space="preserve">, </w:t>
      </w:r>
      <w:r w:rsidRPr="00820759">
        <w:rPr>
          <w:rFonts w:ascii="KIA Medium" w:eastAsia="KIA Medium" w:hAnsi="KIA Medium"/>
          <w:lang w:val="es-PR"/>
        </w:rPr>
        <w:t>PUERTO RICO</w:t>
      </w:r>
      <w:r w:rsidR="00894591" w:rsidRPr="00820759">
        <w:rPr>
          <w:rFonts w:ascii="KIA Medium" w:eastAsia="KIA Medium" w:hAnsi="KIA Medium"/>
          <w:lang w:val="es-PR"/>
        </w:rPr>
        <w:t xml:space="preserve"> </w:t>
      </w:r>
      <w:r w:rsidR="008C1FFC" w:rsidRPr="00820759">
        <w:rPr>
          <w:rFonts w:ascii="KIA Medium" w:eastAsia="KIA Medium" w:hAnsi="KIA Medium"/>
          <w:lang w:val="es-PR"/>
        </w:rPr>
        <w:t>–</w:t>
      </w:r>
      <w:r w:rsidR="00894591" w:rsidRPr="00820759">
        <w:rPr>
          <w:rFonts w:ascii="KIA Medium" w:eastAsia="KIA Medium" w:hAnsi="KIA Medium"/>
          <w:lang w:val="es-PR"/>
        </w:rPr>
        <w:t xml:space="preserve"> </w:t>
      </w:r>
      <w:r w:rsidR="00680AAC">
        <w:rPr>
          <w:rFonts w:ascii="KIA Medium" w:eastAsia="KIA Medium" w:hAnsi="KIA Medium"/>
          <w:lang w:val="es-PR"/>
        </w:rPr>
        <w:t>2</w:t>
      </w:r>
      <w:r w:rsidR="008D7E16">
        <w:rPr>
          <w:rFonts w:ascii="KIA Medium" w:eastAsia="KIA Medium" w:hAnsi="KIA Medium"/>
          <w:lang w:val="es-PR"/>
        </w:rPr>
        <w:t>6</w:t>
      </w:r>
      <w:r w:rsidR="008C1FFC" w:rsidRPr="00820759">
        <w:rPr>
          <w:rFonts w:ascii="KIA Medium" w:eastAsia="KIA Medium" w:hAnsi="KIA Medium"/>
          <w:lang w:val="es-PR"/>
        </w:rPr>
        <w:t xml:space="preserve"> </w:t>
      </w:r>
      <w:r w:rsidR="00C72F73" w:rsidRPr="00820759">
        <w:rPr>
          <w:rFonts w:ascii="KIA Medium" w:eastAsia="KIA Medium" w:hAnsi="KIA Medium"/>
          <w:lang w:val="es-PR"/>
        </w:rPr>
        <w:t>DE</w:t>
      </w:r>
      <w:r w:rsidR="008C1FFC" w:rsidRPr="00820759">
        <w:rPr>
          <w:rFonts w:ascii="KIA Medium" w:eastAsia="KIA Medium" w:hAnsi="KIA Medium"/>
          <w:lang w:val="es-PR"/>
        </w:rPr>
        <w:t xml:space="preserve"> </w:t>
      </w:r>
      <w:r w:rsidR="00680AAC">
        <w:rPr>
          <w:rFonts w:ascii="KIA Medium" w:eastAsia="KIA Medium" w:hAnsi="KIA Medium"/>
          <w:lang w:val="es-PR"/>
        </w:rPr>
        <w:t>JUNIO</w:t>
      </w:r>
      <w:r w:rsidR="00C72F73" w:rsidRPr="00820759">
        <w:rPr>
          <w:rFonts w:ascii="KIA Medium" w:eastAsia="KIA Medium" w:hAnsi="KIA Medium"/>
          <w:lang w:val="es-PR"/>
        </w:rPr>
        <w:t xml:space="preserve"> DE </w:t>
      </w:r>
      <w:r w:rsidR="00AC2AFE" w:rsidRPr="00820759">
        <w:rPr>
          <w:rFonts w:ascii="KIA Medium" w:eastAsia="KIA Medium" w:hAnsi="KIA Medium"/>
          <w:lang w:val="es-PR"/>
        </w:rPr>
        <w:t>2020</w:t>
      </w:r>
      <w:r w:rsidR="00C72F73" w:rsidRPr="00820759">
        <w:rPr>
          <w:rFonts w:ascii="KIA Light" w:eastAsia="KIA Light" w:hAnsi="KIA Light"/>
          <w:lang w:val="es-PR"/>
        </w:rPr>
        <w:t xml:space="preserve"> –</w:t>
      </w:r>
      <w:r w:rsidR="00144942" w:rsidRPr="00820759">
        <w:rPr>
          <w:rFonts w:ascii="KIA Light" w:eastAsia="KIA Light" w:hAnsi="KIA Light"/>
          <w:lang w:val="es-PR"/>
        </w:rPr>
        <w:t xml:space="preserve"> </w:t>
      </w:r>
      <w:r w:rsidR="00E5584A">
        <w:rPr>
          <w:rFonts w:ascii="KIA Light" w:eastAsia="KIA Light" w:hAnsi="KIA Light"/>
          <w:lang w:val="es-PR"/>
        </w:rPr>
        <w:t>El liderato de Ki</w:t>
      </w:r>
      <w:r w:rsidR="00E403CA">
        <w:rPr>
          <w:rFonts w:ascii="KIA Light" w:eastAsia="KIA Light" w:hAnsi="KIA Light"/>
          <w:lang w:val="es-PR"/>
        </w:rPr>
        <w:t>a Motors</w:t>
      </w:r>
      <w:r w:rsidR="00BD39DD">
        <w:rPr>
          <w:rFonts w:ascii="KIA Light" w:eastAsia="KIA Light" w:hAnsi="KIA Light"/>
          <w:lang w:val="es-PR"/>
        </w:rPr>
        <w:t xml:space="preserve"> continúa</w:t>
      </w:r>
      <w:r w:rsidR="00BE7554">
        <w:rPr>
          <w:rFonts w:ascii="KIA Light" w:eastAsia="KIA Light" w:hAnsi="KIA Light"/>
          <w:lang w:val="es-PR"/>
        </w:rPr>
        <w:t xml:space="preserve">, </w:t>
      </w:r>
      <w:r w:rsidR="007605AD">
        <w:rPr>
          <w:rFonts w:ascii="KIA Light" w:eastAsia="KIA Light" w:hAnsi="KIA Light"/>
          <w:lang w:val="es-PR"/>
        </w:rPr>
        <w:t xml:space="preserve">al ocupar la primera posición </w:t>
      </w:r>
      <w:r w:rsidR="00770407">
        <w:rPr>
          <w:rFonts w:ascii="KIA Light" w:eastAsia="KIA Light" w:hAnsi="KIA Light"/>
          <w:lang w:val="es-PR"/>
        </w:rPr>
        <w:t>en el</w:t>
      </w:r>
      <w:r w:rsidR="00490F32">
        <w:rPr>
          <w:rFonts w:ascii="KIA Light" w:eastAsia="KIA Light" w:hAnsi="KIA Light"/>
          <w:lang w:val="es-PR"/>
        </w:rPr>
        <w:t xml:space="preserve"> </w:t>
      </w:r>
      <w:r w:rsidR="000572D4" w:rsidRPr="000572D4">
        <w:rPr>
          <w:rFonts w:ascii="KIA Light" w:eastAsia="KIA Light" w:hAnsi="KIA Light"/>
          <w:lang w:val="es-PR"/>
        </w:rPr>
        <w:t>Estudio de Calidad Inicial</w:t>
      </w:r>
      <w:r w:rsidR="00F565AA">
        <w:rPr>
          <w:rFonts w:ascii="KIA Light" w:eastAsia="KIA Light" w:hAnsi="KIA Light"/>
          <w:lang w:val="es-PR"/>
        </w:rPr>
        <w:t xml:space="preserve"> </w:t>
      </w:r>
      <w:r w:rsidR="00BD39DD">
        <w:rPr>
          <w:rFonts w:ascii="KIA Light" w:eastAsia="KIA Light" w:hAnsi="KIA Light"/>
          <w:lang w:val="es-PR"/>
        </w:rPr>
        <w:t>de</w:t>
      </w:r>
      <w:r w:rsidR="00BD39DD" w:rsidRPr="00BD39DD">
        <w:rPr>
          <w:rFonts w:ascii="KIA Light" w:eastAsia="KIA Light" w:hAnsi="KIA Light"/>
          <w:lang w:val="es-PR"/>
        </w:rPr>
        <w:t xml:space="preserve"> J.D. </w:t>
      </w:r>
      <w:r w:rsidR="008C5792" w:rsidRPr="00BD39DD">
        <w:rPr>
          <w:rFonts w:ascii="KIA Light" w:eastAsia="KIA Light" w:hAnsi="KIA Light"/>
          <w:lang w:val="es-PR"/>
        </w:rPr>
        <w:t>Power</w:t>
      </w:r>
      <w:r w:rsidR="00F565AA">
        <w:rPr>
          <w:rFonts w:ascii="KIA Light" w:eastAsia="KIA Light" w:hAnsi="KIA Light"/>
          <w:lang w:val="es-PR"/>
        </w:rPr>
        <w:t xml:space="preserve">, </w:t>
      </w:r>
      <w:r w:rsidR="00F565AA" w:rsidRPr="00872720">
        <w:rPr>
          <w:rFonts w:ascii="KIA Light" w:eastAsia="KIA Light" w:hAnsi="KIA Light"/>
          <w:i/>
          <w:iCs/>
          <w:lang w:val="es-PR"/>
        </w:rPr>
        <w:t>IQS</w:t>
      </w:r>
      <w:r w:rsidR="00F565AA">
        <w:rPr>
          <w:rFonts w:ascii="KIA Light" w:eastAsia="KIA Light" w:hAnsi="KIA Light"/>
          <w:lang w:val="es-PR"/>
        </w:rPr>
        <w:t>, por sus siglas en inglés</w:t>
      </w:r>
      <w:r w:rsidR="00770407">
        <w:rPr>
          <w:rFonts w:ascii="KIA Light" w:eastAsia="KIA Light" w:hAnsi="KIA Light"/>
          <w:lang w:val="es-PR"/>
        </w:rPr>
        <w:t xml:space="preserve">, por sexto año consecutivo. </w:t>
      </w:r>
      <w:r w:rsidR="00CC4D24">
        <w:rPr>
          <w:rFonts w:ascii="KIA Light" w:eastAsia="KIA Light" w:hAnsi="KIA Light"/>
          <w:lang w:val="es-PR"/>
        </w:rPr>
        <w:t>La marca sobresal</w:t>
      </w:r>
      <w:r w:rsidR="00D546D7">
        <w:rPr>
          <w:rFonts w:ascii="KIA Light" w:eastAsia="KIA Light" w:hAnsi="KIA Light"/>
          <w:lang w:val="es-PR"/>
        </w:rPr>
        <w:t>ió</w:t>
      </w:r>
      <w:r w:rsidR="00307FBE" w:rsidRPr="00307FBE">
        <w:rPr>
          <w:rFonts w:ascii="KIA Light" w:eastAsia="KIA Light" w:hAnsi="KIA Light"/>
          <w:lang w:val="es-PR"/>
        </w:rPr>
        <w:t xml:space="preserve"> </w:t>
      </w:r>
      <w:r w:rsidR="00676787">
        <w:rPr>
          <w:rFonts w:ascii="KIA Light" w:eastAsia="KIA Light" w:hAnsi="KIA Light"/>
          <w:lang w:val="es-PR"/>
        </w:rPr>
        <w:t>al</w:t>
      </w:r>
      <w:r w:rsidR="00722ABF">
        <w:rPr>
          <w:rFonts w:ascii="KIA Light" w:eastAsia="KIA Light" w:hAnsi="KIA Light"/>
          <w:lang w:val="es-PR"/>
        </w:rPr>
        <w:t xml:space="preserve"> </w:t>
      </w:r>
      <w:r w:rsidR="00676787">
        <w:rPr>
          <w:rFonts w:ascii="KIA Light" w:eastAsia="KIA Light" w:hAnsi="KIA Light"/>
          <w:lang w:val="es-PR"/>
        </w:rPr>
        <w:t xml:space="preserve">obtener </w:t>
      </w:r>
      <w:r w:rsidR="00722ABF" w:rsidRPr="00E403CA">
        <w:rPr>
          <w:rFonts w:ascii="KIA Light" w:eastAsia="KIA Light" w:hAnsi="KIA Light"/>
          <w:color w:val="151515"/>
          <w:shd w:val="clear" w:color="auto" w:fill="FFFFFF"/>
          <w:lang w:val="es-PR"/>
        </w:rPr>
        <w:t>la mejor calidad inicial general</w:t>
      </w:r>
      <w:r w:rsidR="00BA20F2">
        <w:rPr>
          <w:rFonts w:ascii="KIA Light" w:eastAsia="KIA Light" w:hAnsi="KIA Light"/>
          <w:color w:val="151515"/>
          <w:shd w:val="clear" w:color="auto" w:fill="FFFFFF"/>
          <w:lang w:val="es-PR"/>
        </w:rPr>
        <w:t>,</w:t>
      </w:r>
      <w:r w:rsidR="009806BE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 </w:t>
      </w:r>
      <w:r w:rsidR="000F33C3" w:rsidRPr="000F33C3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con el menor número promedio de problemas </w:t>
      </w:r>
      <w:r w:rsidR="00ED6E38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reportados, </w:t>
      </w:r>
      <w:r w:rsidR="000F33C3" w:rsidRPr="000F33C3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entre </w:t>
      </w:r>
      <w:r w:rsidR="000F33C3" w:rsidRPr="000F33C3">
        <w:rPr>
          <w:rFonts w:ascii="KIA Light" w:eastAsia="KIA Light" w:hAnsi="KIA Light"/>
          <w:color w:val="151515"/>
          <w:shd w:val="clear" w:color="auto" w:fill="FFFFFF"/>
          <w:lang w:val="es-PR"/>
        </w:rPr>
        <w:t>todas las marcas clasificadas</w:t>
      </w:r>
      <w:r w:rsidR="000F33C3" w:rsidRPr="000F33C3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 en el estudio</w:t>
      </w:r>
      <w:r w:rsidR="000F33C3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. </w:t>
      </w:r>
      <w:r w:rsidR="00722246">
        <w:rPr>
          <w:rFonts w:ascii="KIA Light" w:eastAsia="KIA Light" w:hAnsi="KIA Light"/>
          <w:color w:val="151515"/>
          <w:shd w:val="clear" w:color="auto" w:fill="FFFFFF"/>
          <w:lang w:val="es-PR"/>
        </w:rPr>
        <w:t>Esto</w:t>
      </w:r>
      <w:r w:rsidR="00722ABF" w:rsidRPr="00E403CA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 </w:t>
      </w:r>
      <w:r w:rsidR="000F33C3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cataloga a Kia </w:t>
      </w:r>
      <w:r w:rsidR="001071BC">
        <w:rPr>
          <w:rFonts w:ascii="KIA Light" w:eastAsia="KIA Light" w:hAnsi="KIA Light"/>
          <w:color w:val="151515"/>
          <w:shd w:val="clear" w:color="auto" w:fill="FFFFFF"/>
          <w:lang w:val="es-PR"/>
        </w:rPr>
        <w:t>como la m</w:t>
      </w:r>
      <w:r w:rsidR="00F653C9">
        <w:rPr>
          <w:rFonts w:ascii="KIA Light" w:eastAsia="KIA Light" w:hAnsi="KIA Light"/>
          <w:lang w:val="es-PR"/>
        </w:rPr>
        <w:t xml:space="preserve">arca con más </w:t>
      </w:r>
      <w:r w:rsidR="00722ABF" w:rsidRPr="00492DD0">
        <w:rPr>
          <w:rFonts w:ascii="KIA Light" w:eastAsia="KIA Light" w:hAnsi="KIA Light"/>
          <w:lang w:val="es-PR"/>
        </w:rPr>
        <w:t xml:space="preserve">reconocimientos </w:t>
      </w:r>
      <w:r w:rsidR="00722ABF" w:rsidRPr="00492DD0">
        <w:rPr>
          <w:rFonts w:ascii="KIA Light" w:eastAsia="KIA Light" w:hAnsi="KIA Light"/>
          <w:i/>
          <w:iCs/>
          <w:lang w:val="es-PR"/>
        </w:rPr>
        <w:t>IQS</w:t>
      </w:r>
      <w:r w:rsidR="00722ABF">
        <w:rPr>
          <w:rFonts w:ascii="KIA Light" w:eastAsia="KIA Light" w:hAnsi="KIA Light"/>
          <w:lang w:val="es-PR"/>
        </w:rPr>
        <w:t xml:space="preserve"> por</w:t>
      </w:r>
      <w:r w:rsidR="00722ABF" w:rsidRPr="0099134D">
        <w:rPr>
          <w:rFonts w:ascii="KIA Light" w:eastAsia="KIA Light" w:hAnsi="KIA Light"/>
          <w:lang w:val="es-PR"/>
        </w:rPr>
        <w:t xml:space="preserve"> </w:t>
      </w:r>
      <w:r w:rsidR="000F33C3">
        <w:rPr>
          <w:rFonts w:ascii="KIA Light" w:eastAsia="KIA Light" w:hAnsi="KIA Light"/>
          <w:lang w:val="es-PR"/>
        </w:rPr>
        <w:t>modelo</w:t>
      </w:r>
      <w:r w:rsidR="00722ABF" w:rsidRPr="003332B3">
        <w:rPr>
          <w:rFonts w:ascii="KIA Light" w:eastAsia="KIA Light" w:hAnsi="KIA Light"/>
          <w:lang w:val="es-PR"/>
        </w:rPr>
        <w:t xml:space="preserve">, por dos años </w:t>
      </w:r>
      <w:r w:rsidR="00722ABF" w:rsidRPr="004C741C">
        <w:rPr>
          <w:rFonts w:ascii="KIA Light" w:eastAsia="KIA Light" w:hAnsi="KIA Light"/>
          <w:lang w:val="es-PR"/>
        </w:rPr>
        <w:t>seguidos</w:t>
      </w:r>
      <w:r w:rsidR="00722ABF">
        <w:rPr>
          <w:rFonts w:ascii="KIA Light" w:eastAsia="KIA Light" w:hAnsi="KIA Light"/>
          <w:lang w:val="es-PR"/>
        </w:rPr>
        <w:t xml:space="preserve">, </w:t>
      </w:r>
      <w:r w:rsidR="00722ABF" w:rsidRPr="00E403CA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la mayor cantidad </w:t>
      </w:r>
      <w:r w:rsidR="006F7EBC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en la historia </w:t>
      </w:r>
      <w:r w:rsidR="00722ABF" w:rsidRPr="00E403CA">
        <w:rPr>
          <w:rFonts w:ascii="KIA Light" w:eastAsia="KIA Light" w:hAnsi="KIA Light"/>
          <w:color w:val="151515"/>
          <w:shd w:val="clear" w:color="auto" w:fill="FFFFFF"/>
          <w:lang w:val="es-PR"/>
        </w:rPr>
        <w:t>para una marca individual.</w:t>
      </w:r>
      <w:r w:rsidR="006D7142" w:rsidRPr="006D7142">
        <w:rPr>
          <w:lang w:val="es-PR"/>
        </w:rPr>
        <w:t xml:space="preserve"> </w:t>
      </w:r>
    </w:p>
    <w:p w14:paraId="51EABF24" w14:textId="77777777" w:rsidR="00257E29" w:rsidRDefault="0022462A" w:rsidP="00832DC8">
      <w:pPr>
        <w:spacing w:before="240" w:after="0" w:line="360" w:lineRule="auto"/>
        <w:jc w:val="both"/>
        <w:rPr>
          <w:rFonts w:ascii="KIA Light" w:eastAsia="KIA Light" w:hAnsi="KIA Light"/>
          <w:color w:val="151515"/>
          <w:shd w:val="clear" w:color="auto" w:fill="FFFFFF"/>
          <w:lang w:val="es-PR"/>
        </w:rPr>
      </w:pPr>
      <w:r>
        <w:rPr>
          <w:rFonts w:ascii="KIA Light" w:eastAsia="KIA Light" w:hAnsi="KIA Light"/>
          <w:color w:val="151515"/>
          <w:shd w:val="clear" w:color="auto" w:fill="FFFFFF"/>
          <w:lang w:val="es-PR"/>
        </w:rPr>
        <w:t>Kia</w:t>
      </w:r>
      <w:r w:rsidR="00F565A4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 contó c</w:t>
      </w:r>
      <w:r w:rsidR="0063651E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on cuatro </w:t>
      </w:r>
      <w:r w:rsidR="00D06E19">
        <w:rPr>
          <w:rFonts w:ascii="KIA Light" w:eastAsia="KIA Light" w:hAnsi="KIA Light"/>
          <w:color w:val="151515"/>
          <w:shd w:val="clear" w:color="auto" w:fill="FFFFFF"/>
          <w:lang w:val="es-PR"/>
        </w:rPr>
        <w:t>victorias</w:t>
      </w:r>
      <w:r w:rsidR="008078C5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, al obtener </w:t>
      </w:r>
      <w:r w:rsidR="008078C5" w:rsidRPr="00BB6F2C">
        <w:rPr>
          <w:rFonts w:ascii="KIA Light" w:eastAsia="KIA Light" w:hAnsi="KIA Light"/>
          <w:color w:val="151515"/>
          <w:shd w:val="clear" w:color="auto" w:fill="FFFFFF"/>
          <w:lang w:val="es-PR"/>
        </w:rPr>
        <w:t>la mejor actuaci</w:t>
      </w:r>
      <w:r w:rsidR="00895B41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ón </w:t>
      </w:r>
      <w:r w:rsidR="008078C5" w:rsidRPr="001A1182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en </w:t>
      </w:r>
      <w:r w:rsidR="00895B41">
        <w:rPr>
          <w:rFonts w:ascii="KIA Light" w:eastAsia="KIA Light" w:hAnsi="KIA Light"/>
          <w:color w:val="151515"/>
          <w:shd w:val="clear" w:color="auto" w:fill="FFFFFF"/>
          <w:lang w:val="es-PR"/>
        </w:rPr>
        <w:t>los</w:t>
      </w:r>
      <w:r w:rsidR="008078C5" w:rsidRPr="001A1182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 segmento</w:t>
      </w:r>
      <w:r w:rsidR="00895B41">
        <w:rPr>
          <w:rFonts w:ascii="KIA Light" w:eastAsia="KIA Light" w:hAnsi="KIA Light"/>
          <w:color w:val="151515"/>
          <w:shd w:val="clear" w:color="auto" w:fill="FFFFFF"/>
          <w:lang w:val="es-PR"/>
        </w:rPr>
        <w:t>s</w:t>
      </w:r>
      <w:r w:rsidR="008078C5" w:rsidRPr="001A1182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 </w:t>
      </w:r>
      <w:r w:rsidR="008078C5">
        <w:rPr>
          <w:rFonts w:ascii="KIA Light" w:eastAsia="KIA Light" w:hAnsi="KIA Light"/>
          <w:color w:val="151515"/>
          <w:shd w:val="clear" w:color="auto" w:fill="FFFFFF"/>
          <w:lang w:val="es-PR"/>
        </w:rPr>
        <w:t>de</w:t>
      </w:r>
      <w:r w:rsidR="003D527A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 Forte (Sedán Compacto), </w:t>
      </w:r>
      <w:r w:rsidR="008078C5" w:rsidRPr="001A1182">
        <w:rPr>
          <w:rFonts w:ascii="KIA Light" w:eastAsia="KIA Light" w:hAnsi="KIA Light"/>
          <w:color w:val="151515"/>
          <w:shd w:val="clear" w:color="auto" w:fill="FFFFFF"/>
          <w:lang w:val="es-PR"/>
        </w:rPr>
        <w:t>Sedona (Miniván)</w:t>
      </w:r>
      <w:r w:rsidR="00895B41">
        <w:rPr>
          <w:rFonts w:ascii="KIA Light" w:eastAsia="KIA Light" w:hAnsi="KIA Light"/>
          <w:color w:val="151515"/>
          <w:shd w:val="clear" w:color="auto" w:fill="FFFFFF"/>
          <w:lang w:val="es-PR"/>
        </w:rPr>
        <w:t>,</w:t>
      </w:r>
      <w:r w:rsidR="008078C5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 </w:t>
      </w:r>
      <w:r w:rsidR="008078C5" w:rsidRPr="001A1182">
        <w:rPr>
          <w:rFonts w:ascii="KIA Light" w:eastAsia="KIA Light" w:hAnsi="KIA Light"/>
          <w:color w:val="151515"/>
          <w:shd w:val="clear" w:color="auto" w:fill="FFFFFF"/>
          <w:lang w:val="es-PR"/>
        </w:rPr>
        <w:t>Sorento (SUV de tamaño mediano)</w:t>
      </w:r>
      <w:r w:rsidR="003D527A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 y </w:t>
      </w:r>
      <w:r w:rsidR="00AD7617" w:rsidRPr="001A1182">
        <w:rPr>
          <w:rFonts w:ascii="KIA Light" w:eastAsia="KIA Light" w:hAnsi="KIA Light"/>
          <w:color w:val="151515"/>
          <w:shd w:val="clear" w:color="auto" w:fill="FFFFFF"/>
          <w:lang w:val="es-PR"/>
        </w:rPr>
        <w:t>Soul (SUV pequeño)</w:t>
      </w:r>
      <w:r w:rsidR="003D527A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. </w:t>
      </w:r>
      <w:r w:rsidR="003D527A" w:rsidRPr="003D527A">
        <w:rPr>
          <w:rFonts w:ascii="KIA Light" w:eastAsia="KIA Light" w:hAnsi="KIA Light"/>
          <w:color w:val="151515"/>
          <w:shd w:val="clear" w:color="auto" w:fill="FFFFFF"/>
          <w:lang w:val="es-PR"/>
        </w:rPr>
        <w:t>Otros cuatro modelos Kia lograron</w:t>
      </w:r>
      <w:r w:rsidR="003C3B4B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 estar </w:t>
      </w:r>
      <w:r w:rsidR="003C3B4B" w:rsidRPr="003C3B4B">
        <w:rPr>
          <w:rFonts w:ascii="KIA Light" w:eastAsia="KIA Light" w:hAnsi="KIA Light"/>
          <w:color w:val="151515"/>
          <w:shd w:val="clear" w:color="auto" w:fill="FFFFFF"/>
          <w:lang w:val="es-PR"/>
        </w:rPr>
        <w:t>dentro de los tres primeros lugares</w:t>
      </w:r>
      <w:r w:rsidR="003C3B4B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 </w:t>
      </w:r>
      <w:r w:rsidR="003D527A" w:rsidRPr="003D527A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en sus respectivas categorías: </w:t>
      </w:r>
      <w:r w:rsidR="003C3B4B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Rio, Sportage, Optima y Stinger. </w:t>
      </w:r>
    </w:p>
    <w:p w14:paraId="51E7CC78" w14:textId="52CB077A" w:rsidR="00832DC8" w:rsidRDefault="00375355" w:rsidP="00832DC8">
      <w:pPr>
        <w:spacing w:before="240" w:after="0" w:line="360" w:lineRule="auto"/>
        <w:jc w:val="both"/>
        <w:rPr>
          <w:rFonts w:ascii="KIA Light" w:eastAsia="KIA Light" w:hAnsi="KIA Light"/>
          <w:color w:val="151515"/>
          <w:shd w:val="clear" w:color="auto" w:fill="FFFFFF"/>
          <w:lang w:val="es-PR"/>
        </w:rPr>
      </w:pPr>
      <w:r w:rsidRPr="00375355">
        <w:rPr>
          <w:rFonts w:ascii="KIA Light" w:eastAsia="KIA Light" w:hAnsi="KIA Light"/>
          <w:color w:val="151515"/>
          <w:shd w:val="clear" w:color="auto" w:fill="FFFFFF"/>
          <w:lang w:val="es-PR"/>
        </w:rPr>
        <w:lastRenderedPageBreak/>
        <w:t>“Regresar a</w:t>
      </w:r>
      <w:r w:rsidR="00832DC8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 la posición </w:t>
      </w:r>
      <w:r w:rsidRPr="00375355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número uno en la industria y encabezar el Estudio de Calidad Inicial de J.D. Power, por sexto año consecutivo, es un gran honor y </w:t>
      </w:r>
      <w:r w:rsidR="00133972">
        <w:rPr>
          <w:rFonts w:ascii="KIA Light" w:eastAsia="KIA Light" w:hAnsi="KIA Light"/>
          <w:color w:val="151515"/>
          <w:shd w:val="clear" w:color="auto" w:fill="FFFFFF"/>
          <w:lang w:val="es-PR"/>
        </w:rPr>
        <w:t>e</w:t>
      </w:r>
      <w:r w:rsidRPr="00375355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videncia </w:t>
      </w:r>
      <w:r w:rsidR="00133972">
        <w:rPr>
          <w:rFonts w:ascii="KIA Light" w:eastAsia="KIA Light" w:hAnsi="KIA Light"/>
          <w:color w:val="151515"/>
          <w:shd w:val="clear" w:color="auto" w:fill="FFFFFF"/>
          <w:lang w:val="es-PR"/>
        </w:rPr>
        <w:t>el</w:t>
      </w:r>
      <w:r w:rsidRPr="00375355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 </w:t>
      </w:r>
      <w:r w:rsidR="000F33C3">
        <w:rPr>
          <w:rFonts w:ascii="KIA Light" w:eastAsia="KIA Light" w:hAnsi="KIA Light"/>
          <w:color w:val="151515"/>
          <w:shd w:val="clear" w:color="auto" w:fill="FFFFFF"/>
          <w:lang w:val="es-PR"/>
        </w:rPr>
        <w:t>c</w:t>
      </w:r>
      <w:r w:rsidR="009806BE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ompromiso </w:t>
      </w:r>
      <w:r w:rsidRPr="00375355">
        <w:rPr>
          <w:rFonts w:ascii="KIA Light" w:eastAsia="KIA Light" w:hAnsi="KIA Light"/>
          <w:color w:val="151515"/>
          <w:shd w:val="clear" w:color="auto" w:fill="FFFFFF"/>
          <w:lang w:val="es-PR"/>
        </w:rPr>
        <w:t>de Kia</w:t>
      </w:r>
      <w:r w:rsidR="00832DC8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 de</w:t>
      </w:r>
      <w:r w:rsidR="00832DC8" w:rsidRPr="000F33C3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 </w:t>
      </w:r>
      <w:r w:rsidR="00832DC8" w:rsidRPr="00832DC8">
        <w:rPr>
          <w:rFonts w:ascii="KIA Light" w:eastAsia="KIA Light" w:hAnsi="KIA Light"/>
          <w:color w:val="151515"/>
          <w:shd w:val="clear" w:color="auto" w:fill="FFFFFF"/>
          <w:lang w:val="es-PR"/>
        </w:rPr>
        <w:t>mantener los más altos estándares de calidad</w:t>
      </w:r>
      <w:r w:rsidR="00832DC8">
        <w:rPr>
          <w:rFonts w:ascii="KIA Light" w:eastAsia="KIA Light" w:hAnsi="KIA Light"/>
          <w:color w:val="151515"/>
          <w:shd w:val="clear" w:color="auto" w:fill="FFFFFF"/>
          <w:lang w:val="es-PR"/>
        </w:rPr>
        <w:t>”, comenta</w:t>
      </w:r>
      <w:r w:rsidR="00832DC8" w:rsidRPr="00375355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 Abiezer Rodríguez Pratts, Director Comercial de Kia Motors Puerto Rico.</w:t>
      </w:r>
      <w:r w:rsidR="0062164B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 “Sin duda, </w:t>
      </w:r>
      <w:r w:rsidR="00832DC8" w:rsidRPr="00832DC8">
        <w:rPr>
          <w:rFonts w:ascii="KIA Light" w:eastAsia="KIA Light" w:hAnsi="KIA Light"/>
          <w:color w:val="151515"/>
          <w:shd w:val="clear" w:color="auto" w:fill="FFFFFF"/>
          <w:lang w:val="es-PR"/>
        </w:rPr>
        <w:t>figura</w:t>
      </w:r>
      <w:r w:rsidR="0062164B">
        <w:rPr>
          <w:rFonts w:ascii="KIA Light" w:eastAsia="KIA Light" w:hAnsi="KIA Light"/>
          <w:color w:val="151515"/>
          <w:shd w:val="clear" w:color="auto" w:fill="FFFFFF"/>
          <w:lang w:val="es-PR"/>
        </w:rPr>
        <w:t>r</w:t>
      </w:r>
      <w:r w:rsidR="00832DC8" w:rsidRPr="00832DC8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 como la marca </w:t>
      </w:r>
      <w:r w:rsidR="0062164B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de autos </w:t>
      </w:r>
      <w:r w:rsidR="00832DC8" w:rsidRPr="00832DC8">
        <w:rPr>
          <w:rFonts w:ascii="KIA Light" w:eastAsia="KIA Light" w:hAnsi="KIA Light"/>
          <w:color w:val="151515"/>
          <w:shd w:val="clear" w:color="auto" w:fill="FFFFFF"/>
          <w:lang w:val="es-PR"/>
        </w:rPr>
        <w:t>número uno en el mercado masivo</w:t>
      </w:r>
      <w:r w:rsidR="00832DC8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, </w:t>
      </w:r>
      <w:r w:rsidR="00832DC8" w:rsidRPr="000F33C3">
        <w:rPr>
          <w:rFonts w:ascii="KIA Light" w:eastAsia="KIA Light" w:hAnsi="KIA Light"/>
          <w:color w:val="151515"/>
          <w:shd w:val="clear" w:color="auto" w:fill="FFFFFF"/>
          <w:lang w:val="es-PR"/>
        </w:rPr>
        <w:t>es extremadamente gratificante"</w:t>
      </w:r>
      <w:r w:rsidR="0062164B">
        <w:rPr>
          <w:rFonts w:ascii="KIA Light" w:eastAsia="KIA Light" w:hAnsi="KIA Light"/>
          <w:color w:val="151515"/>
          <w:shd w:val="clear" w:color="auto" w:fill="FFFFFF"/>
          <w:lang w:val="es-PR"/>
        </w:rPr>
        <w:t>, exp</w:t>
      </w:r>
      <w:r w:rsidR="00090844">
        <w:rPr>
          <w:rFonts w:ascii="KIA Light" w:eastAsia="KIA Light" w:hAnsi="KIA Light"/>
          <w:color w:val="151515"/>
          <w:shd w:val="clear" w:color="auto" w:fill="FFFFFF"/>
          <w:lang w:val="es-PR"/>
        </w:rPr>
        <w:t>uso</w:t>
      </w:r>
      <w:r w:rsidR="0062164B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 el directivo. </w:t>
      </w:r>
    </w:p>
    <w:p w14:paraId="649FB394" w14:textId="77777777" w:rsidR="00EA59E1" w:rsidRDefault="003D527A" w:rsidP="00EA59E1">
      <w:pPr>
        <w:spacing w:before="240" w:after="0" w:line="360" w:lineRule="auto"/>
        <w:jc w:val="both"/>
        <w:rPr>
          <w:rFonts w:ascii="KIA Light" w:eastAsia="KIA Light" w:hAnsi="KIA Light"/>
          <w:color w:val="151515"/>
          <w:shd w:val="clear" w:color="auto" w:fill="FFFFFF"/>
          <w:lang w:val="es-PR"/>
        </w:rPr>
      </w:pPr>
      <w:r>
        <w:rPr>
          <w:rFonts w:ascii="KIA Light" w:eastAsia="KIA Light" w:hAnsi="KIA Light"/>
          <w:color w:val="151515"/>
          <w:shd w:val="clear" w:color="auto" w:fill="FFFFFF"/>
          <w:lang w:val="es-PR"/>
        </w:rPr>
        <w:t>Por su parte lo</w:t>
      </w:r>
      <w:r w:rsidR="00CF172C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s modelos Forte y Soul, </w:t>
      </w:r>
      <w:r w:rsidR="00CF172C">
        <w:rPr>
          <w:rFonts w:ascii="KIA Light" w:eastAsia="KIA Light" w:hAnsi="KIA Light"/>
          <w:iCs/>
          <w:lang w:val="es-PR"/>
        </w:rPr>
        <w:t xml:space="preserve">no solo </w:t>
      </w:r>
      <w:r w:rsidR="00E97E52">
        <w:rPr>
          <w:rFonts w:ascii="KIA Light" w:eastAsia="KIA Light" w:hAnsi="KIA Light"/>
          <w:iCs/>
          <w:lang w:val="es-PR"/>
        </w:rPr>
        <w:t>alcanzaron</w:t>
      </w:r>
      <w:r w:rsidR="00CF172C" w:rsidRPr="00B24CAD">
        <w:rPr>
          <w:rFonts w:ascii="KIA Light" w:eastAsia="KIA Light" w:hAnsi="KIA Light"/>
          <w:iCs/>
          <w:lang w:val="es-PR"/>
        </w:rPr>
        <w:t xml:space="preserve"> el mejor desempeño en</w:t>
      </w:r>
      <w:r w:rsidR="00567ABD">
        <w:rPr>
          <w:rFonts w:ascii="KIA Light" w:eastAsia="KIA Light" w:hAnsi="KIA Light"/>
          <w:iCs/>
          <w:lang w:val="es-PR"/>
        </w:rPr>
        <w:t xml:space="preserve"> </w:t>
      </w:r>
      <w:r w:rsidR="00CF172C">
        <w:rPr>
          <w:rFonts w:ascii="KIA Light" w:eastAsia="KIA Light" w:hAnsi="KIA Light"/>
          <w:iCs/>
          <w:lang w:val="es-PR"/>
        </w:rPr>
        <w:t>su segmento</w:t>
      </w:r>
      <w:r w:rsidR="00CF172C" w:rsidRPr="00B24CAD">
        <w:rPr>
          <w:rFonts w:ascii="KIA Light" w:eastAsia="KIA Light" w:hAnsi="KIA Light"/>
          <w:iCs/>
          <w:lang w:val="es-PR"/>
        </w:rPr>
        <w:t xml:space="preserve">, sino que también </w:t>
      </w:r>
      <w:r w:rsidR="00C64377" w:rsidRPr="00C64377">
        <w:rPr>
          <w:rFonts w:ascii="KIA Light" w:eastAsia="KIA Light" w:hAnsi="KIA Light"/>
          <w:color w:val="151515"/>
          <w:shd w:val="clear" w:color="auto" w:fill="FFFFFF"/>
          <w:lang w:val="es-PR"/>
        </w:rPr>
        <w:t>logra</w:t>
      </w:r>
      <w:r w:rsidR="00567ABD">
        <w:rPr>
          <w:rFonts w:ascii="KIA Light" w:eastAsia="KIA Light" w:hAnsi="KIA Light"/>
          <w:color w:val="151515"/>
          <w:shd w:val="clear" w:color="auto" w:fill="FFFFFF"/>
          <w:lang w:val="es-PR"/>
        </w:rPr>
        <w:t>ron</w:t>
      </w:r>
      <w:r w:rsidR="00C64377" w:rsidRPr="00C64377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 </w:t>
      </w:r>
      <w:r w:rsidR="006A3A5C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ser </w:t>
      </w:r>
      <w:r w:rsidR="008864FC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incluidos </w:t>
      </w:r>
      <w:r w:rsidR="006A3A5C" w:rsidRPr="001A1182">
        <w:rPr>
          <w:rFonts w:ascii="KIA Light" w:eastAsia="KIA Light" w:hAnsi="KIA Light"/>
          <w:color w:val="151515"/>
          <w:shd w:val="clear" w:color="auto" w:fill="FFFFFF"/>
          <w:lang w:val="es-PR"/>
        </w:rPr>
        <w:t>entre los 10 principales vehículos de la industria</w:t>
      </w:r>
      <w:r w:rsidR="006A3A5C">
        <w:rPr>
          <w:rFonts w:ascii="KIA Light" w:eastAsia="KIA Light" w:hAnsi="KIA Light"/>
          <w:color w:val="151515"/>
          <w:shd w:val="clear" w:color="auto" w:fill="FFFFFF"/>
          <w:lang w:val="es-PR"/>
        </w:rPr>
        <w:t>.</w:t>
      </w:r>
      <w:r w:rsidR="00016478">
        <w:rPr>
          <w:rFonts w:ascii="KIA Light" w:eastAsia="KIA Light" w:hAnsi="KIA Light"/>
          <w:color w:val="151515"/>
          <w:shd w:val="clear" w:color="auto" w:fill="FFFFFF"/>
          <w:lang w:val="es-PR"/>
        </w:rPr>
        <w:t xml:space="preserve"> </w:t>
      </w:r>
    </w:p>
    <w:p w14:paraId="32734FA0" w14:textId="464BCA61" w:rsidR="00BB0EA0" w:rsidRPr="00EA59E1" w:rsidRDefault="00BB0EA0" w:rsidP="00EA59E1">
      <w:pPr>
        <w:spacing w:before="240" w:after="0" w:line="360" w:lineRule="auto"/>
        <w:jc w:val="both"/>
        <w:rPr>
          <w:rFonts w:ascii="KIA Light" w:eastAsia="KIA Light" w:hAnsi="KIA Light"/>
          <w:color w:val="151515"/>
          <w:shd w:val="clear" w:color="auto" w:fill="FFFFFF"/>
          <w:lang w:val="es-PR"/>
        </w:rPr>
      </w:pPr>
      <w:r w:rsidRPr="00946733">
        <w:rPr>
          <w:rFonts w:ascii="KIA Light" w:eastAsia="KIA Light" w:hAnsi="KIA Light"/>
          <w:iCs/>
          <w:lang w:val="es-PR"/>
        </w:rPr>
        <w:t xml:space="preserve">El informe anual analizó las respuestas de 87,282 </w:t>
      </w:r>
      <w:r w:rsidR="00111B99" w:rsidRPr="00946733">
        <w:rPr>
          <w:rFonts w:ascii="KIA Light" w:eastAsia="KIA Light" w:hAnsi="KIA Light"/>
          <w:iCs/>
          <w:lang w:val="es-PR"/>
        </w:rPr>
        <w:t>c</w:t>
      </w:r>
      <w:r w:rsidR="00E16FD8" w:rsidRPr="00946733">
        <w:rPr>
          <w:rFonts w:ascii="KIA Light" w:eastAsia="KIA Light" w:hAnsi="KIA Light"/>
          <w:iCs/>
          <w:lang w:val="es-PR"/>
        </w:rPr>
        <w:t xml:space="preserve">ompradores de </w:t>
      </w:r>
      <w:r w:rsidR="00946733" w:rsidRPr="00946733">
        <w:rPr>
          <w:rFonts w:ascii="KIA Light" w:eastAsia="KIA Light" w:hAnsi="KIA Light"/>
          <w:iCs/>
          <w:lang w:val="es-PR"/>
        </w:rPr>
        <w:t>vehículos</w:t>
      </w:r>
      <w:r w:rsidR="00E16FD8" w:rsidRPr="00946733">
        <w:rPr>
          <w:rFonts w:ascii="KIA Light" w:eastAsia="KIA Light" w:hAnsi="KIA Light"/>
          <w:iCs/>
          <w:lang w:val="es-PR"/>
        </w:rPr>
        <w:t xml:space="preserve"> nuevos</w:t>
      </w:r>
      <w:r w:rsidR="00946733">
        <w:rPr>
          <w:rFonts w:ascii="KIA Light" w:eastAsia="KIA Light" w:hAnsi="KIA Light"/>
          <w:iCs/>
          <w:lang w:val="es-PR"/>
        </w:rPr>
        <w:t>,</w:t>
      </w:r>
      <w:r w:rsidRPr="00946733">
        <w:rPr>
          <w:rFonts w:ascii="KIA Light" w:eastAsia="KIA Light" w:hAnsi="KIA Light"/>
          <w:iCs/>
          <w:lang w:val="es-PR"/>
        </w:rPr>
        <w:t xml:space="preserve"> </w:t>
      </w:r>
      <w:r w:rsidR="00EC3824" w:rsidRPr="00946733">
        <w:rPr>
          <w:rFonts w:ascii="KIA Light" w:eastAsia="KIA Light" w:hAnsi="KIA Light"/>
          <w:iCs/>
          <w:lang w:val="es-PR"/>
        </w:rPr>
        <w:t xml:space="preserve">después de 90 días de </w:t>
      </w:r>
      <w:r w:rsidR="00946733" w:rsidRPr="00946733">
        <w:rPr>
          <w:rFonts w:ascii="KIA Light" w:eastAsia="KIA Light" w:hAnsi="KIA Light"/>
          <w:iCs/>
          <w:lang w:val="es-PR"/>
        </w:rPr>
        <w:t>propiedad</w:t>
      </w:r>
      <w:r w:rsidR="00494273" w:rsidRPr="00946733">
        <w:rPr>
          <w:rFonts w:ascii="KIA Light" w:eastAsia="KIA Light" w:hAnsi="KIA Light"/>
          <w:iCs/>
          <w:lang w:val="es-PR"/>
        </w:rPr>
        <w:t xml:space="preserve">, entre </w:t>
      </w:r>
      <w:r w:rsidR="00E16FD8" w:rsidRPr="00946733">
        <w:rPr>
          <w:rFonts w:ascii="KIA Light" w:eastAsia="KIA Light" w:hAnsi="KIA Light"/>
          <w:iCs/>
          <w:lang w:val="es-PR"/>
        </w:rPr>
        <w:t xml:space="preserve">los meses de </w:t>
      </w:r>
      <w:r w:rsidR="00494273" w:rsidRPr="00946733">
        <w:rPr>
          <w:rFonts w:ascii="KIA Light" w:eastAsia="KIA Light" w:hAnsi="KIA Light"/>
          <w:iCs/>
          <w:lang w:val="es-PR"/>
        </w:rPr>
        <w:t>febrero y mayo.</w:t>
      </w:r>
      <w:r w:rsidR="00EC3824" w:rsidRPr="00946733">
        <w:rPr>
          <w:rFonts w:ascii="KIA Light" w:eastAsia="KIA Light" w:hAnsi="KIA Light"/>
          <w:iCs/>
          <w:lang w:val="es-PR"/>
        </w:rPr>
        <w:t xml:space="preserve"> </w:t>
      </w:r>
      <w:r w:rsidRPr="00946733">
        <w:rPr>
          <w:rFonts w:ascii="KIA Light" w:eastAsia="KIA Light" w:hAnsi="KIA Light"/>
          <w:iCs/>
          <w:lang w:val="es-PR"/>
        </w:rPr>
        <w:t>Los vehículos se evaluaron según la experiencia de conducción, el rendimiento del motor y la transmisión y una amplia gama de problemas de calidad informados por los propietarios de los vehículos.</w:t>
      </w:r>
    </w:p>
    <w:p w14:paraId="45AB7D81" w14:textId="77777777" w:rsidR="00ED6E38" w:rsidRDefault="00ED6E38" w:rsidP="00ED6E38">
      <w:pPr>
        <w:spacing w:line="360" w:lineRule="auto"/>
        <w:jc w:val="center"/>
        <w:rPr>
          <w:rFonts w:ascii="KIA Light" w:eastAsia="KIA Light" w:hAnsi="KIA Light"/>
          <w:i/>
          <w:lang w:val="es-PR"/>
        </w:rPr>
      </w:pPr>
    </w:p>
    <w:p w14:paraId="17E0BF59" w14:textId="6B917111" w:rsidR="00666323" w:rsidRDefault="0009653C" w:rsidP="00ED6E38">
      <w:pPr>
        <w:spacing w:line="360" w:lineRule="auto"/>
        <w:jc w:val="center"/>
        <w:rPr>
          <w:rFonts w:ascii="KIA Light" w:eastAsia="KIA Light" w:hAnsi="KIA Light"/>
          <w:i/>
          <w:lang w:val="es-PR"/>
        </w:rPr>
      </w:pPr>
      <w:r w:rsidRPr="0009653C">
        <w:rPr>
          <w:rFonts w:ascii="KIA Light" w:eastAsia="KIA Light" w:hAnsi="KIA Light"/>
          <w:i/>
          <w:lang w:val="es-PR"/>
        </w:rPr>
        <w:t>###</w:t>
      </w:r>
    </w:p>
    <w:p w14:paraId="364FB9B0" w14:textId="35B3B087" w:rsidR="00C81556" w:rsidRPr="00666323" w:rsidRDefault="00C81556" w:rsidP="00666323">
      <w:pPr>
        <w:spacing w:line="360" w:lineRule="auto"/>
        <w:rPr>
          <w:rFonts w:ascii="KIA Light" w:eastAsia="KIA Light" w:hAnsi="KIA Light"/>
          <w:i/>
          <w:sz w:val="16"/>
          <w:szCs w:val="16"/>
          <w:lang w:val="es-PR"/>
        </w:rPr>
      </w:pPr>
      <w:bookmarkStart w:id="0" w:name="_GoBack"/>
      <w:bookmarkEnd w:id="0"/>
      <w:r w:rsidRPr="00666323">
        <w:rPr>
          <w:rFonts w:ascii="KIA Light" w:eastAsia="KIA Light" w:hAnsi="KIA Light"/>
          <w:sz w:val="16"/>
          <w:szCs w:val="16"/>
          <w:lang w:val="es-PR"/>
        </w:rPr>
        <w:t>Acerca de Kia Motors Corporation</w:t>
      </w:r>
    </w:p>
    <w:p w14:paraId="508F4B2A" w14:textId="77777777" w:rsidR="00C81556" w:rsidRPr="00666323" w:rsidRDefault="00C81556" w:rsidP="00C81556">
      <w:pPr>
        <w:jc w:val="both"/>
        <w:rPr>
          <w:rFonts w:ascii="KIA Light" w:eastAsia="KIA Light" w:hAnsi="KIA Light"/>
          <w:sz w:val="16"/>
          <w:szCs w:val="16"/>
          <w:lang w:val="es-PR"/>
        </w:rPr>
      </w:pPr>
      <w:r w:rsidRPr="00666323">
        <w:rPr>
          <w:rFonts w:ascii="KIA Light" w:eastAsia="KIA Light" w:hAnsi="KIA Light"/>
          <w:sz w:val="16"/>
          <w:szCs w:val="16"/>
          <w:lang w:val="es-PR"/>
        </w:rPr>
        <w:t xml:space="preserve">Kia Motors Corporation (KMC), es un fabricante de vehículos de calidad de clase mundial, para los jóvenes de corazón. Fundada en 1944, Kia vende hoy alrededor de 3 millones de vehículos al año en más de 190 países, con 52,000 empleados en todo el mundo, ingresos anuales de más de 50 millones e instalaciones de fabricación en seis países. Kia encabeza la transición a vehículos eléctricos y busca servicios de movilidad para ayudar a enfrentar los desafíos urbanos de todo el mundo. El lema de la marca, "El Poder de Sorprender", representa el compromiso global de Kia de sorprender al mundo con experiencias emocionantes e inspiradoras, que van más allá de las expectativas. </w:t>
      </w:r>
    </w:p>
    <w:p w14:paraId="49F93285" w14:textId="77777777" w:rsidR="00C81556" w:rsidRPr="00666323" w:rsidRDefault="00C81556" w:rsidP="00C81556">
      <w:pPr>
        <w:jc w:val="both"/>
        <w:rPr>
          <w:rFonts w:ascii="KIA Light" w:eastAsia="KIA Light" w:hAnsi="KIA Light"/>
          <w:sz w:val="16"/>
          <w:szCs w:val="16"/>
          <w:lang w:val="es-PR"/>
        </w:rPr>
      </w:pPr>
      <w:r w:rsidRPr="00666323">
        <w:rPr>
          <w:rFonts w:ascii="KIA Light" w:eastAsia="KIA Light" w:hAnsi="KIA Light"/>
          <w:sz w:val="16"/>
          <w:szCs w:val="16"/>
          <w:lang w:val="es-PR"/>
        </w:rPr>
        <w:t>Para más información, visita Kia Noticias en www.kianoticias.com</w:t>
      </w:r>
    </w:p>
    <w:p w14:paraId="494D0ABF" w14:textId="39603065" w:rsidR="00671D40" w:rsidRPr="00666323" w:rsidRDefault="00C81556" w:rsidP="00C81556">
      <w:pPr>
        <w:jc w:val="both"/>
        <w:rPr>
          <w:rFonts w:ascii="KIA Light" w:eastAsia="KIA Light" w:hAnsi="KIA Light"/>
          <w:sz w:val="16"/>
          <w:szCs w:val="16"/>
          <w:lang w:val="es-PR"/>
        </w:rPr>
      </w:pPr>
      <w:r w:rsidRPr="00666323">
        <w:rPr>
          <w:rFonts w:ascii="KIA Light" w:eastAsia="KIA Light" w:hAnsi="KIA Light"/>
          <w:sz w:val="16"/>
          <w:szCs w:val="16"/>
          <w:lang w:val="es-PR"/>
        </w:rPr>
        <w:t>Kia Motors lleva 26 años en Puerto Rico representando una línea de vehículos con participación en los principales segmentos del mercado. Cuenta con una red de 15 concesionarios y centros de servicio a través de todo Puerto Rico. Además, ofrece a sus clientes el programa Kia Contigo que incluye el servicio de asistencia en carretera, garantía y piezas originales.</w:t>
      </w:r>
    </w:p>
    <w:sectPr w:rsidR="00671D40" w:rsidRPr="00666323" w:rsidSect="003B0B49">
      <w:headerReference w:type="default" r:id="rId10"/>
      <w:footerReference w:type="default" r:id="rId11"/>
      <w:type w:val="continuous"/>
      <w:pgSz w:w="12240" w:h="15840"/>
      <w:pgMar w:top="1440" w:right="1440" w:bottom="144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BD3603" w14:textId="77777777" w:rsidR="00980974" w:rsidRDefault="00980974" w:rsidP="004C071D">
      <w:pPr>
        <w:spacing w:after="0" w:line="240" w:lineRule="auto"/>
      </w:pPr>
      <w:r>
        <w:separator/>
      </w:r>
    </w:p>
  </w:endnote>
  <w:endnote w:type="continuationSeparator" w:id="0">
    <w:p w14:paraId="00C9B70A" w14:textId="77777777" w:rsidR="00980974" w:rsidRDefault="00980974" w:rsidP="004C0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22BE6" w14:textId="77777777" w:rsidR="004C071D" w:rsidRPr="00E73594" w:rsidRDefault="004C071D" w:rsidP="004C071D">
    <w:pPr>
      <w:pStyle w:val="Footer"/>
      <w:rPr>
        <w:rFonts w:ascii="KIA Medium" w:eastAsia="KIA Medium" w:hAnsi="KIA Medium"/>
        <w:color w:val="808080"/>
        <w:sz w:val="32"/>
        <w:lang w:val="es-ES"/>
      </w:rPr>
    </w:pPr>
    <w:r>
      <w:rPr>
        <w:rFonts w:ascii="KIA Medium" w:eastAsia="KIA Medium" w:hAnsi="KIA Medium" w:hint="eastAsia"/>
        <w:color w:val="808080"/>
        <w:sz w:val="32"/>
        <w:lang w:val="es-ES"/>
      </w:rPr>
      <w:t xml:space="preserve">The Power to Surprise                                                </w:t>
    </w:r>
  </w:p>
  <w:p w14:paraId="2D6AED2D" w14:textId="77777777" w:rsidR="004C071D" w:rsidRDefault="004C07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36F60" w14:textId="77777777" w:rsidR="00980974" w:rsidRDefault="00980974" w:rsidP="004C071D">
      <w:pPr>
        <w:spacing w:after="0" w:line="240" w:lineRule="auto"/>
      </w:pPr>
      <w:r>
        <w:separator/>
      </w:r>
    </w:p>
  </w:footnote>
  <w:footnote w:type="continuationSeparator" w:id="0">
    <w:p w14:paraId="2D9DB8EA" w14:textId="77777777" w:rsidR="00980974" w:rsidRDefault="00980974" w:rsidP="004C0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1B766" w14:textId="77777777" w:rsidR="004C071D" w:rsidRDefault="008773F1" w:rsidP="004C071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E65E0CD" wp14:editId="756DDC48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05C47C" w14:textId="77777777"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264F896A" w14:textId="77777777"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54575C1B" w14:textId="77777777" w:rsidR="004C071D" w:rsidRPr="009D650B" w:rsidRDefault="004C071D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r w:rsidRPr="009D650B">
      <w:rPr>
        <w:rFonts w:ascii="KIA Light" w:eastAsia="KIA Light" w:hAnsi="KIA Light"/>
        <w:bCs/>
        <w:sz w:val="20"/>
        <w:szCs w:val="20"/>
        <w:lang w:val="es-PR"/>
      </w:rPr>
      <w:t>Motorambar, Inc.</w:t>
    </w:r>
  </w:p>
  <w:p w14:paraId="36756548" w14:textId="77777777" w:rsidR="004C071D" w:rsidRPr="009D650B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14:paraId="50BB3D18" w14:textId="77777777" w:rsidR="004C071D" w:rsidRPr="008D23D4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14:paraId="3A239590" w14:textId="77777777" w:rsidR="004C071D" w:rsidRPr="004C071D" w:rsidRDefault="004C071D">
    <w:pPr>
      <w:pStyle w:val="Header"/>
      <w:rPr>
        <w:lang w:val="es-P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27473"/>
    <w:multiLevelType w:val="multilevel"/>
    <w:tmpl w:val="618E1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AD74A6"/>
    <w:multiLevelType w:val="multilevel"/>
    <w:tmpl w:val="A6988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D81F07"/>
    <w:multiLevelType w:val="hybridMultilevel"/>
    <w:tmpl w:val="52CCE4C0"/>
    <w:lvl w:ilvl="0" w:tplc="43A23400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00814"/>
    <w:multiLevelType w:val="multilevel"/>
    <w:tmpl w:val="123CE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5E5B2D"/>
    <w:multiLevelType w:val="multilevel"/>
    <w:tmpl w:val="4FD63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B9783A"/>
    <w:multiLevelType w:val="multilevel"/>
    <w:tmpl w:val="308E1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B46D44"/>
    <w:multiLevelType w:val="multilevel"/>
    <w:tmpl w:val="4B5E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E843D7"/>
    <w:multiLevelType w:val="multilevel"/>
    <w:tmpl w:val="A5B48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DE8"/>
    <w:rsid w:val="0000320E"/>
    <w:rsid w:val="0001489F"/>
    <w:rsid w:val="00016478"/>
    <w:rsid w:val="00037A9E"/>
    <w:rsid w:val="0005060E"/>
    <w:rsid w:val="000572D4"/>
    <w:rsid w:val="00090844"/>
    <w:rsid w:val="0009653C"/>
    <w:rsid w:val="00096C99"/>
    <w:rsid w:val="000A208F"/>
    <w:rsid w:val="000B28FB"/>
    <w:rsid w:val="000B767B"/>
    <w:rsid w:val="000C2784"/>
    <w:rsid w:val="000C4D86"/>
    <w:rsid w:val="000D1C92"/>
    <w:rsid w:val="000D489B"/>
    <w:rsid w:val="000D64FB"/>
    <w:rsid w:val="000E140A"/>
    <w:rsid w:val="000E1F95"/>
    <w:rsid w:val="000E33A5"/>
    <w:rsid w:val="000E4A11"/>
    <w:rsid w:val="000F177B"/>
    <w:rsid w:val="000F1795"/>
    <w:rsid w:val="000F33C3"/>
    <w:rsid w:val="000F553E"/>
    <w:rsid w:val="000F58FB"/>
    <w:rsid w:val="000F7011"/>
    <w:rsid w:val="000F7D38"/>
    <w:rsid w:val="001071BC"/>
    <w:rsid w:val="00111B99"/>
    <w:rsid w:val="00133972"/>
    <w:rsid w:val="00140C62"/>
    <w:rsid w:val="00144942"/>
    <w:rsid w:val="001478C5"/>
    <w:rsid w:val="00150636"/>
    <w:rsid w:val="0015514C"/>
    <w:rsid w:val="00166A11"/>
    <w:rsid w:val="001909AE"/>
    <w:rsid w:val="00192250"/>
    <w:rsid w:val="001A1182"/>
    <w:rsid w:val="001A5E87"/>
    <w:rsid w:val="001C27A7"/>
    <w:rsid w:val="001D7782"/>
    <w:rsid w:val="001E0D3A"/>
    <w:rsid w:val="0022462A"/>
    <w:rsid w:val="0022476C"/>
    <w:rsid w:val="00234F2C"/>
    <w:rsid w:val="00242341"/>
    <w:rsid w:val="002470EC"/>
    <w:rsid w:val="00257E29"/>
    <w:rsid w:val="00292617"/>
    <w:rsid w:val="002A1FBF"/>
    <w:rsid w:val="002A7B63"/>
    <w:rsid w:val="002B22A2"/>
    <w:rsid w:val="002B7078"/>
    <w:rsid w:val="002C6105"/>
    <w:rsid w:val="002F00DF"/>
    <w:rsid w:val="002F7619"/>
    <w:rsid w:val="00307FBE"/>
    <w:rsid w:val="00332D13"/>
    <w:rsid w:val="00333155"/>
    <w:rsid w:val="003332B3"/>
    <w:rsid w:val="0034796B"/>
    <w:rsid w:val="00360018"/>
    <w:rsid w:val="00362F49"/>
    <w:rsid w:val="00375355"/>
    <w:rsid w:val="00376FF2"/>
    <w:rsid w:val="003A2CB9"/>
    <w:rsid w:val="003A68DC"/>
    <w:rsid w:val="003B0B49"/>
    <w:rsid w:val="003B13E9"/>
    <w:rsid w:val="003B62CC"/>
    <w:rsid w:val="003C12CA"/>
    <w:rsid w:val="003C3B4B"/>
    <w:rsid w:val="003D2CFF"/>
    <w:rsid w:val="003D527A"/>
    <w:rsid w:val="003E0D3E"/>
    <w:rsid w:val="003E6EA5"/>
    <w:rsid w:val="003F04E2"/>
    <w:rsid w:val="003F58FB"/>
    <w:rsid w:val="0040108B"/>
    <w:rsid w:val="00402875"/>
    <w:rsid w:val="00404856"/>
    <w:rsid w:val="0040739A"/>
    <w:rsid w:val="004330A1"/>
    <w:rsid w:val="00443F94"/>
    <w:rsid w:val="00453CD3"/>
    <w:rsid w:val="00454E7C"/>
    <w:rsid w:val="00473E6C"/>
    <w:rsid w:val="004811C8"/>
    <w:rsid w:val="00490F32"/>
    <w:rsid w:val="00492D10"/>
    <w:rsid w:val="00492DD0"/>
    <w:rsid w:val="00494273"/>
    <w:rsid w:val="004C071D"/>
    <w:rsid w:val="004C6C62"/>
    <w:rsid w:val="004C741C"/>
    <w:rsid w:val="004D2D23"/>
    <w:rsid w:val="004F72F2"/>
    <w:rsid w:val="005142CB"/>
    <w:rsid w:val="005325E8"/>
    <w:rsid w:val="005356F7"/>
    <w:rsid w:val="005424E2"/>
    <w:rsid w:val="0056654A"/>
    <w:rsid w:val="00567ABD"/>
    <w:rsid w:val="00571FAF"/>
    <w:rsid w:val="005815BE"/>
    <w:rsid w:val="00594021"/>
    <w:rsid w:val="00595BBF"/>
    <w:rsid w:val="005B0121"/>
    <w:rsid w:val="005F5677"/>
    <w:rsid w:val="0060291D"/>
    <w:rsid w:val="00607215"/>
    <w:rsid w:val="00615E61"/>
    <w:rsid w:val="0062164B"/>
    <w:rsid w:val="00622D9B"/>
    <w:rsid w:val="0062358B"/>
    <w:rsid w:val="0063651E"/>
    <w:rsid w:val="0064352F"/>
    <w:rsid w:val="00650293"/>
    <w:rsid w:val="006533DD"/>
    <w:rsid w:val="00666323"/>
    <w:rsid w:val="00671D40"/>
    <w:rsid w:val="00673AB2"/>
    <w:rsid w:val="00674F18"/>
    <w:rsid w:val="00676787"/>
    <w:rsid w:val="0067784E"/>
    <w:rsid w:val="00680AAC"/>
    <w:rsid w:val="00687DC6"/>
    <w:rsid w:val="006A20B3"/>
    <w:rsid w:val="006A3A5C"/>
    <w:rsid w:val="006A5467"/>
    <w:rsid w:val="006A7AA6"/>
    <w:rsid w:val="006B2877"/>
    <w:rsid w:val="006D7142"/>
    <w:rsid w:val="006E6E7A"/>
    <w:rsid w:val="006F7EBC"/>
    <w:rsid w:val="00712DE8"/>
    <w:rsid w:val="007151AB"/>
    <w:rsid w:val="007204CE"/>
    <w:rsid w:val="00722246"/>
    <w:rsid w:val="00722ABF"/>
    <w:rsid w:val="00725231"/>
    <w:rsid w:val="00741FA9"/>
    <w:rsid w:val="007433F9"/>
    <w:rsid w:val="00745B82"/>
    <w:rsid w:val="00755E5D"/>
    <w:rsid w:val="00756515"/>
    <w:rsid w:val="007605AD"/>
    <w:rsid w:val="00760A68"/>
    <w:rsid w:val="0076385F"/>
    <w:rsid w:val="00770407"/>
    <w:rsid w:val="007724EF"/>
    <w:rsid w:val="00773E0A"/>
    <w:rsid w:val="00776C3C"/>
    <w:rsid w:val="0078201E"/>
    <w:rsid w:val="007878C7"/>
    <w:rsid w:val="007C12DE"/>
    <w:rsid w:val="007D04DD"/>
    <w:rsid w:val="007E5029"/>
    <w:rsid w:val="008032D4"/>
    <w:rsid w:val="008078C5"/>
    <w:rsid w:val="00820759"/>
    <w:rsid w:val="00823EFA"/>
    <w:rsid w:val="00832DC8"/>
    <w:rsid w:val="00836FCA"/>
    <w:rsid w:val="00837532"/>
    <w:rsid w:val="00844E41"/>
    <w:rsid w:val="00872720"/>
    <w:rsid w:val="008773F1"/>
    <w:rsid w:val="008864FC"/>
    <w:rsid w:val="00894591"/>
    <w:rsid w:val="00895B41"/>
    <w:rsid w:val="008A25EB"/>
    <w:rsid w:val="008C0521"/>
    <w:rsid w:val="008C1FFC"/>
    <w:rsid w:val="008C5792"/>
    <w:rsid w:val="008D34B6"/>
    <w:rsid w:val="008D71BD"/>
    <w:rsid w:val="008D7E16"/>
    <w:rsid w:val="008F4B53"/>
    <w:rsid w:val="00903B9D"/>
    <w:rsid w:val="0090610E"/>
    <w:rsid w:val="00913B07"/>
    <w:rsid w:val="00914203"/>
    <w:rsid w:val="00916D15"/>
    <w:rsid w:val="00946733"/>
    <w:rsid w:val="00957573"/>
    <w:rsid w:val="009638B3"/>
    <w:rsid w:val="00971874"/>
    <w:rsid w:val="009767D6"/>
    <w:rsid w:val="009806BE"/>
    <w:rsid w:val="00980974"/>
    <w:rsid w:val="00981E18"/>
    <w:rsid w:val="00990CA4"/>
    <w:rsid w:val="0099134D"/>
    <w:rsid w:val="009A45AE"/>
    <w:rsid w:val="009B3847"/>
    <w:rsid w:val="009C071C"/>
    <w:rsid w:val="009C66E1"/>
    <w:rsid w:val="009E01F7"/>
    <w:rsid w:val="009E1B58"/>
    <w:rsid w:val="009F0E00"/>
    <w:rsid w:val="009F6CF9"/>
    <w:rsid w:val="00A0229C"/>
    <w:rsid w:val="00A14A7B"/>
    <w:rsid w:val="00A2194C"/>
    <w:rsid w:val="00A21EE9"/>
    <w:rsid w:val="00A30EF0"/>
    <w:rsid w:val="00A33946"/>
    <w:rsid w:val="00A375F4"/>
    <w:rsid w:val="00A56EF7"/>
    <w:rsid w:val="00A727CE"/>
    <w:rsid w:val="00A776B9"/>
    <w:rsid w:val="00AA4202"/>
    <w:rsid w:val="00AB013E"/>
    <w:rsid w:val="00AC2AFE"/>
    <w:rsid w:val="00AC3146"/>
    <w:rsid w:val="00AD7617"/>
    <w:rsid w:val="00AE0282"/>
    <w:rsid w:val="00AE21DA"/>
    <w:rsid w:val="00AF0BB4"/>
    <w:rsid w:val="00AF13D2"/>
    <w:rsid w:val="00B14FA2"/>
    <w:rsid w:val="00B20BFC"/>
    <w:rsid w:val="00B24CAD"/>
    <w:rsid w:val="00B340B6"/>
    <w:rsid w:val="00B34A8C"/>
    <w:rsid w:val="00B34BCC"/>
    <w:rsid w:val="00B43B64"/>
    <w:rsid w:val="00B46A9A"/>
    <w:rsid w:val="00B63372"/>
    <w:rsid w:val="00B66A56"/>
    <w:rsid w:val="00B71CF3"/>
    <w:rsid w:val="00B842BE"/>
    <w:rsid w:val="00B91C0F"/>
    <w:rsid w:val="00BA20F2"/>
    <w:rsid w:val="00BB0EA0"/>
    <w:rsid w:val="00BB5037"/>
    <w:rsid w:val="00BB6F2C"/>
    <w:rsid w:val="00BC3DF6"/>
    <w:rsid w:val="00BD03DF"/>
    <w:rsid w:val="00BD39DD"/>
    <w:rsid w:val="00BE7554"/>
    <w:rsid w:val="00C35985"/>
    <w:rsid w:val="00C47DD3"/>
    <w:rsid w:val="00C51053"/>
    <w:rsid w:val="00C64377"/>
    <w:rsid w:val="00C6451A"/>
    <w:rsid w:val="00C72F73"/>
    <w:rsid w:val="00C740CC"/>
    <w:rsid w:val="00C81556"/>
    <w:rsid w:val="00C873BD"/>
    <w:rsid w:val="00CA42DB"/>
    <w:rsid w:val="00CB0B45"/>
    <w:rsid w:val="00CB43C0"/>
    <w:rsid w:val="00CB6215"/>
    <w:rsid w:val="00CC255E"/>
    <w:rsid w:val="00CC4D24"/>
    <w:rsid w:val="00CC4EA4"/>
    <w:rsid w:val="00CD0FF6"/>
    <w:rsid w:val="00CD79ED"/>
    <w:rsid w:val="00CF172C"/>
    <w:rsid w:val="00D01B05"/>
    <w:rsid w:val="00D06E19"/>
    <w:rsid w:val="00D141CD"/>
    <w:rsid w:val="00D17A03"/>
    <w:rsid w:val="00D20388"/>
    <w:rsid w:val="00D41A00"/>
    <w:rsid w:val="00D45EC1"/>
    <w:rsid w:val="00D50A2B"/>
    <w:rsid w:val="00D538F3"/>
    <w:rsid w:val="00D546D7"/>
    <w:rsid w:val="00D60965"/>
    <w:rsid w:val="00D80F82"/>
    <w:rsid w:val="00D91364"/>
    <w:rsid w:val="00D96F83"/>
    <w:rsid w:val="00DB7B2F"/>
    <w:rsid w:val="00DC1371"/>
    <w:rsid w:val="00DF68C2"/>
    <w:rsid w:val="00E10E46"/>
    <w:rsid w:val="00E14295"/>
    <w:rsid w:val="00E16FD8"/>
    <w:rsid w:val="00E403CA"/>
    <w:rsid w:val="00E5584A"/>
    <w:rsid w:val="00E84493"/>
    <w:rsid w:val="00E97E52"/>
    <w:rsid w:val="00EA2FDA"/>
    <w:rsid w:val="00EA4BDF"/>
    <w:rsid w:val="00EA59E1"/>
    <w:rsid w:val="00EB4FD3"/>
    <w:rsid w:val="00EB623A"/>
    <w:rsid w:val="00EC08E6"/>
    <w:rsid w:val="00EC3824"/>
    <w:rsid w:val="00ED6E38"/>
    <w:rsid w:val="00EE400E"/>
    <w:rsid w:val="00F009DE"/>
    <w:rsid w:val="00F03F6D"/>
    <w:rsid w:val="00F259CF"/>
    <w:rsid w:val="00F357C6"/>
    <w:rsid w:val="00F400A1"/>
    <w:rsid w:val="00F470F3"/>
    <w:rsid w:val="00F503E1"/>
    <w:rsid w:val="00F564A4"/>
    <w:rsid w:val="00F565A4"/>
    <w:rsid w:val="00F565AA"/>
    <w:rsid w:val="00F653C9"/>
    <w:rsid w:val="00FB1990"/>
    <w:rsid w:val="00FF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9761C6"/>
  <w15:chartTrackingRefBased/>
  <w15:docId w15:val="{FBFB63E9-6031-4E2E-8B11-436A28941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C0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71D"/>
  </w:style>
  <w:style w:type="paragraph" w:styleId="Footer">
    <w:name w:val="footer"/>
    <w:basedOn w:val="Normal"/>
    <w:link w:val="Foot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71D"/>
  </w:style>
  <w:style w:type="character" w:styleId="Hyperlink">
    <w:name w:val="Hyperlink"/>
    <w:basedOn w:val="DefaultParagraphFont"/>
    <w:uiPriority w:val="99"/>
    <w:unhideWhenUsed/>
    <w:rsid w:val="00C72F7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C0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D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D79ED"/>
    <w:rPr>
      <w:b/>
      <w:bCs/>
    </w:rPr>
  </w:style>
  <w:style w:type="paragraph" w:styleId="ListParagraph">
    <w:name w:val="List Paragraph"/>
    <w:basedOn w:val="Normal"/>
    <w:uiPriority w:val="34"/>
    <w:qFormat/>
    <w:rsid w:val="0076385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96C9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806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06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06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06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06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91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3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24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5431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38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20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1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21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2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44CA73ACC5E4D9CC719772962C2AE" ma:contentTypeVersion="11" ma:contentTypeDescription="Create a new document." ma:contentTypeScope="" ma:versionID="5677b4b95b9b43d47a7c76186a5c0ede">
  <xsd:schema xmlns:xsd="http://www.w3.org/2001/XMLSchema" xmlns:xs="http://www.w3.org/2001/XMLSchema" xmlns:p="http://schemas.microsoft.com/office/2006/metadata/properties" xmlns:ns3="fb66474c-4dae-4033-9c72-6e1b6d517baf" xmlns:ns4="83fa48c5-9269-4aa1-a7ab-64704de998c9" targetNamespace="http://schemas.microsoft.com/office/2006/metadata/properties" ma:root="true" ma:fieldsID="f2e62df568b1d5ffefb4293ae369d972" ns3:_="" ns4:_="">
    <xsd:import namespace="fb66474c-4dae-4033-9c72-6e1b6d517baf"/>
    <xsd:import namespace="83fa48c5-9269-4aa1-a7ab-64704de998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6474c-4dae-4033-9c72-6e1b6d517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a48c5-9269-4aa1-a7ab-64704de998c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0F1B46-F85B-4486-8441-7B95DA5DA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6474c-4dae-4033-9c72-6e1b6d517baf"/>
    <ds:schemaRef ds:uri="83fa48c5-9269-4aa1-a7ab-64704de99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0E608B-1A83-4D11-824F-2E9B4789A4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C70EF8-BAA8-430D-87BB-CB9F60BD953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b66474c-4dae-4033-9c72-6e1b6d517baf"/>
    <ds:schemaRef ds:uri="http://purl.org/dc/elements/1.1/"/>
    <ds:schemaRef ds:uri="http://schemas.microsoft.com/office/2006/metadata/properties"/>
    <ds:schemaRef ds:uri="83fa48c5-9269-4aa1-a7ab-64704de998c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6</cp:revision>
  <dcterms:created xsi:type="dcterms:W3CDTF">2020-06-26T13:17:00Z</dcterms:created>
  <dcterms:modified xsi:type="dcterms:W3CDTF">2020-06-26T13:35:00Z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0x0101008E144CA73ACC5E4D9CC719772962C2AE</vt:lpwstr>
  </property>
</Properties>
</file>